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Cs/>
          <w:sz w:val="52"/>
          <w:szCs w:val="52"/>
        </w:rPr>
      </w:pPr>
      <w:r w:rsidRPr="005211FD">
        <w:rPr>
          <w:rFonts w:asciiTheme="majorHAnsi" w:hAnsiTheme="majorHAnsi" w:cs="Tahoma"/>
          <w:bCs/>
          <w:sz w:val="52"/>
          <w:szCs w:val="52"/>
        </w:rPr>
        <w:t xml:space="preserve">Manual </w:t>
      </w:r>
      <w:proofErr w:type="spellStart"/>
      <w:r w:rsidRPr="005211FD">
        <w:rPr>
          <w:rFonts w:asciiTheme="majorHAnsi" w:hAnsiTheme="majorHAnsi" w:cs="Tahoma"/>
          <w:bCs/>
          <w:sz w:val="52"/>
          <w:szCs w:val="52"/>
        </w:rPr>
        <w:t>Prosedur</w:t>
      </w:r>
      <w:proofErr w:type="spellEnd"/>
    </w:p>
    <w:p w:rsidR="005460A7" w:rsidRPr="005211FD" w:rsidRDefault="006A1269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0"/>
          <w:szCs w:val="44"/>
        </w:rPr>
      </w:pPr>
      <w:r>
        <w:rPr>
          <w:rFonts w:asciiTheme="majorHAnsi" w:hAnsiTheme="majorHAnsi" w:cs="Tahoma"/>
          <w:bCs/>
          <w:caps/>
          <w:sz w:val="48"/>
          <w:szCs w:val="52"/>
        </w:rPr>
        <w:t>evaluasi kinerja dosen dalam proses belajar mengajar</w:t>
      </w: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D70A07" w:rsidRPr="005211FD" w:rsidRDefault="00D70A0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  <w:r w:rsidRPr="005211FD">
        <w:rPr>
          <w:rFonts w:asciiTheme="majorHAnsi" w:hAnsiTheme="majorHAnsi" w:cs="Tahoma"/>
          <w:b/>
          <w:noProof/>
          <w:sz w:val="24"/>
        </w:rPr>
        <w:drawing>
          <wp:inline distT="0" distB="0" distL="0" distR="0">
            <wp:extent cx="1471295" cy="1422251"/>
            <wp:effectExtent l="0" t="0" r="0" b="0"/>
            <wp:docPr id="1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2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Default="005460A7" w:rsidP="005211FD">
      <w:pPr>
        <w:spacing w:after="0" w:line="360" w:lineRule="auto"/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4007FA" w:rsidRDefault="004007FA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Pr="005211FD" w:rsidRDefault="005460A7" w:rsidP="004007FA">
      <w:pPr>
        <w:tabs>
          <w:tab w:val="left" w:pos="1980"/>
          <w:tab w:val="center" w:pos="4252"/>
        </w:tabs>
        <w:spacing w:after="0"/>
        <w:jc w:val="center"/>
        <w:rPr>
          <w:rFonts w:asciiTheme="majorHAnsi" w:hAnsiTheme="majorHAnsi" w:cs="Tahoma"/>
          <w:b/>
          <w:sz w:val="36"/>
          <w:szCs w:val="36"/>
        </w:rPr>
      </w:pPr>
      <w:r w:rsidRPr="005211FD">
        <w:rPr>
          <w:rFonts w:asciiTheme="majorHAnsi" w:hAnsiTheme="majorHAnsi" w:cs="Tahoma"/>
          <w:b/>
          <w:sz w:val="36"/>
          <w:szCs w:val="36"/>
        </w:rPr>
        <w:t xml:space="preserve">PROGAM STUDI </w:t>
      </w:r>
      <w:r w:rsidR="0003208B">
        <w:rPr>
          <w:rFonts w:asciiTheme="majorHAnsi" w:hAnsiTheme="majorHAnsi" w:cs="Tahoma"/>
          <w:b/>
          <w:sz w:val="36"/>
          <w:szCs w:val="36"/>
        </w:rPr>
        <w:t>DOKTOR ILMU SOSIOLOGI</w:t>
      </w:r>
    </w:p>
    <w:p w:rsidR="005460A7" w:rsidRPr="005211FD" w:rsidRDefault="005460A7" w:rsidP="004007FA">
      <w:pPr>
        <w:spacing w:after="0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 w:rsidRPr="005211FD">
        <w:rPr>
          <w:rFonts w:asciiTheme="majorHAnsi" w:hAnsiTheme="majorHAnsi" w:cs="Tahoma"/>
          <w:b/>
          <w:sz w:val="36"/>
          <w:szCs w:val="36"/>
        </w:rPr>
        <w:t xml:space="preserve">FAKULTAS </w:t>
      </w:r>
      <w:r w:rsidRPr="005211FD">
        <w:rPr>
          <w:rFonts w:asciiTheme="majorHAnsi" w:hAnsiTheme="majorHAnsi" w:cs="Tahoma"/>
          <w:b/>
          <w:sz w:val="36"/>
          <w:szCs w:val="36"/>
          <w:lang w:val="id-ID"/>
        </w:rPr>
        <w:t>ILMU SOSIAL DAN ILMU POLIITK</w:t>
      </w:r>
    </w:p>
    <w:p w:rsidR="005460A7" w:rsidRPr="005211FD" w:rsidRDefault="005460A7" w:rsidP="004007FA">
      <w:pPr>
        <w:spacing w:after="0"/>
        <w:jc w:val="center"/>
        <w:rPr>
          <w:rFonts w:asciiTheme="majorHAnsi" w:hAnsiTheme="majorHAnsi" w:cs="Tahoma"/>
          <w:b/>
          <w:sz w:val="36"/>
          <w:szCs w:val="36"/>
        </w:rPr>
      </w:pPr>
      <w:r w:rsidRPr="005211FD">
        <w:rPr>
          <w:rFonts w:asciiTheme="majorHAnsi" w:hAnsiTheme="majorHAnsi" w:cs="Tahoma"/>
          <w:b/>
          <w:sz w:val="36"/>
          <w:szCs w:val="36"/>
        </w:rPr>
        <w:t>UNIVERSITAS BRAWIJAYA</w:t>
      </w:r>
    </w:p>
    <w:p w:rsidR="005460A7" w:rsidRPr="005211FD" w:rsidRDefault="005460A7" w:rsidP="004007FA">
      <w:pPr>
        <w:spacing w:after="0"/>
        <w:jc w:val="center"/>
        <w:rPr>
          <w:rFonts w:asciiTheme="majorHAnsi" w:hAnsiTheme="majorHAnsi" w:cs="Tahoma"/>
          <w:b/>
          <w:sz w:val="36"/>
          <w:szCs w:val="36"/>
        </w:rPr>
      </w:pPr>
      <w:r w:rsidRPr="005211FD">
        <w:rPr>
          <w:rFonts w:asciiTheme="majorHAnsi" w:hAnsiTheme="majorHAnsi" w:cs="Tahoma"/>
          <w:b/>
          <w:sz w:val="36"/>
          <w:szCs w:val="36"/>
        </w:rPr>
        <w:t>MALANG</w:t>
      </w:r>
    </w:p>
    <w:p w:rsidR="005460A7" w:rsidRPr="005211FD" w:rsidRDefault="00245EE7" w:rsidP="004007FA">
      <w:pPr>
        <w:spacing w:after="0"/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rFonts w:asciiTheme="majorHAnsi" w:hAnsiTheme="majorHAnsi" w:cs="Tahoma"/>
          <w:b/>
          <w:noProof/>
          <w:sz w:val="36"/>
          <w:szCs w:val="36"/>
        </w:rPr>
        <w:pict>
          <v:rect id="_x0000_s1069" style="position:absolute;left:0;text-align:left;margin-left:181.45pt;margin-top:46.7pt;width:62.65pt;height:33.65pt;z-index:251659264" stroked="f"/>
        </w:pict>
      </w:r>
      <w:r w:rsidR="005460A7" w:rsidRPr="005211FD">
        <w:rPr>
          <w:rFonts w:asciiTheme="majorHAnsi" w:hAnsiTheme="majorHAnsi" w:cs="Tahoma"/>
          <w:b/>
          <w:sz w:val="36"/>
          <w:szCs w:val="36"/>
        </w:rPr>
        <w:t>2014</w:t>
      </w: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  <w:r w:rsidRPr="005211FD"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>
            <wp:extent cx="1235075" cy="1193905"/>
            <wp:effectExtent l="0" t="0" r="0" b="0"/>
            <wp:docPr id="6" name="Picture 4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noProof/>
          <w:sz w:val="32"/>
          <w:szCs w:val="32"/>
        </w:rPr>
      </w:pP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211FD">
        <w:rPr>
          <w:rFonts w:asciiTheme="majorHAnsi" w:hAnsiTheme="majorHAnsi"/>
          <w:b/>
          <w:bCs/>
          <w:sz w:val="24"/>
          <w:szCs w:val="24"/>
        </w:rPr>
        <w:t xml:space="preserve">Manual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Prosedur</w:t>
      </w:r>
      <w:proofErr w:type="spellEnd"/>
    </w:p>
    <w:p w:rsidR="003B4401" w:rsidRPr="005211FD" w:rsidRDefault="006A1269" w:rsidP="005211F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Evaluasi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Kinerja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Dosen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dalam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Proses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Belajar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Mengajar</w:t>
      </w:r>
      <w:proofErr w:type="spellEnd"/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211FD"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Studi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03208B">
        <w:rPr>
          <w:rFonts w:asciiTheme="majorHAnsi" w:hAnsiTheme="majorHAnsi"/>
          <w:b/>
          <w:bCs/>
          <w:sz w:val="24"/>
          <w:szCs w:val="24"/>
        </w:rPr>
        <w:t>Doktor</w:t>
      </w:r>
      <w:proofErr w:type="spellEnd"/>
      <w:r w:rsidR="0003208B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03208B">
        <w:rPr>
          <w:rFonts w:asciiTheme="majorHAnsi" w:hAnsiTheme="majorHAnsi"/>
          <w:b/>
          <w:bCs/>
          <w:sz w:val="24"/>
          <w:szCs w:val="24"/>
        </w:rPr>
        <w:t>Ilmu</w:t>
      </w:r>
      <w:proofErr w:type="spellEnd"/>
      <w:r w:rsidR="0003208B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03208B">
        <w:rPr>
          <w:rFonts w:asciiTheme="majorHAnsi" w:hAnsiTheme="majorHAnsi"/>
          <w:b/>
          <w:bCs/>
          <w:sz w:val="24"/>
          <w:szCs w:val="24"/>
        </w:rPr>
        <w:t>Sosiologi</w:t>
      </w:r>
      <w:proofErr w:type="spellEnd"/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Fakultas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Ilmu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Sosial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dan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Ilmu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Politik</w:t>
      </w:r>
      <w:proofErr w:type="spellEnd"/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Cs/>
          <w:sz w:val="32"/>
          <w:szCs w:val="32"/>
        </w:rPr>
      </w:pP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Universitas</w:t>
      </w:r>
      <w:proofErr w:type="spellEnd"/>
      <w:r w:rsidRPr="005211F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b/>
          <w:bCs/>
          <w:sz w:val="24"/>
          <w:szCs w:val="24"/>
        </w:rPr>
        <w:t>Brawijaya</w:t>
      </w:r>
      <w:proofErr w:type="spellEnd"/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4007FA" w:rsidRPr="0025412A" w:rsidTr="00FB0932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01100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xxxx</w:t>
            </w:r>
            <w:proofErr w:type="spellEnd"/>
          </w:p>
        </w:tc>
      </w:tr>
      <w:tr w:rsidR="004007FA" w:rsidRPr="0025412A" w:rsidTr="00FB0932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-</w:t>
            </w:r>
          </w:p>
        </w:tc>
      </w:tr>
      <w:tr w:rsidR="004007FA" w:rsidRPr="0025412A" w:rsidTr="00FB0932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 xml:space="preserve">6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Oktober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2014</w:t>
            </w:r>
          </w:p>
        </w:tc>
      </w:tr>
      <w:tr w:rsidR="004007FA" w:rsidRPr="0025412A" w:rsidTr="00FB0932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Sekretaris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Program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Pascasarjana</w:t>
            </w:r>
            <w:proofErr w:type="spellEnd"/>
          </w:p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noProof/>
                <w:sz w:val="20"/>
                <w:szCs w:val="18"/>
              </w:rPr>
              <w:drawing>
                <wp:inline distT="0" distB="0" distL="0" distR="0" wp14:anchorId="5A2EFD48" wp14:editId="57B7911D">
                  <wp:extent cx="1106426" cy="6248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sholih 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6" cy="62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Dr.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Sholih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Mu’adi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SH,M.Si</w:t>
            </w:r>
            <w:proofErr w:type="spellEnd"/>
          </w:p>
        </w:tc>
      </w:tr>
      <w:tr w:rsidR="004007FA" w:rsidRPr="0025412A" w:rsidTr="00FB0932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Komite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Mutu</w:t>
            </w:r>
            <w:proofErr w:type="spellEnd"/>
          </w:p>
        </w:tc>
      </w:tr>
      <w:tr w:rsidR="004007FA" w:rsidRPr="0025412A" w:rsidTr="00FB0932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3846FD32" wp14:editId="166C4414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32385</wp:posOffset>
                  </wp:positionV>
                  <wp:extent cx="751840" cy="11328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p.da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Dekan</w:t>
            </w:r>
            <w:proofErr w:type="spellEnd"/>
          </w:p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</w:p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  <w:p w:rsidR="004007FA" w:rsidRPr="0025412A" w:rsidRDefault="004007FA" w:rsidP="00FB0932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Prof. Dr. Ir.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Darsono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Wisadirana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, MS</w:t>
            </w:r>
          </w:p>
        </w:tc>
      </w:tr>
    </w:tbl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:rsidR="005460A7" w:rsidRDefault="005460A7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:rsidR="005211FD" w:rsidRDefault="005211FD" w:rsidP="005211FD">
      <w:pPr>
        <w:spacing w:after="0" w:line="360" w:lineRule="auto"/>
        <w:rPr>
          <w:rFonts w:asciiTheme="majorHAnsi" w:hAnsiTheme="majorHAnsi"/>
          <w:noProof/>
          <w:lang w:eastAsia="id-ID"/>
        </w:rPr>
      </w:pPr>
    </w:p>
    <w:p w:rsidR="005460A7" w:rsidRPr="005211FD" w:rsidRDefault="005460A7" w:rsidP="005211FD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lang w:val="id-ID"/>
        </w:rPr>
      </w:pPr>
      <w:bookmarkStart w:id="0" w:name="_Toc204787948"/>
      <w:r w:rsidRPr="005211FD">
        <w:rPr>
          <w:rFonts w:asciiTheme="majorHAnsi" w:hAnsiTheme="majorHAnsi"/>
          <w:b/>
          <w:sz w:val="40"/>
          <w:szCs w:val="40"/>
        </w:rPr>
        <w:t>K</w:t>
      </w:r>
      <w:r w:rsidRPr="005211FD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0"/>
    </w:p>
    <w:p w:rsidR="005460A7" w:rsidRPr="00F0438C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  <w:bookmarkStart w:id="1" w:name="_Toc204787950"/>
    </w:p>
    <w:p w:rsidR="003B4401" w:rsidRPr="00F0438C" w:rsidRDefault="005460A7" w:rsidP="005211F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0438C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F0438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Evaluasi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Kinerja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Dosen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dalam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Proses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Belajar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Mengajar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ini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438C" w:rsidRPr="00F0438C">
        <w:rPr>
          <w:rFonts w:asciiTheme="majorHAnsi" w:hAnsiTheme="majorHAnsi"/>
          <w:sz w:val="24"/>
          <w:szCs w:val="24"/>
        </w:rPr>
        <w:t>digunakan</w:t>
      </w:r>
      <w:proofErr w:type="spellEnd"/>
      <w:r w:rsidR="00F0438C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438C" w:rsidRPr="00F0438C">
        <w:rPr>
          <w:rFonts w:asciiTheme="majorHAnsi" w:hAnsiTheme="majorHAnsi"/>
          <w:sz w:val="24"/>
          <w:szCs w:val="24"/>
        </w:rPr>
        <w:t>sebagai</w:t>
      </w:r>
      <w:proofErr w:type="spellEnd"/>
      <w:r w:rsidR="00F0438C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salah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satu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penilaian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mahasiswa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terhadap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dosen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pengampu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mata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kuliah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bersangkutan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dengan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tujuan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untuk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memberikan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masukan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terhadap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kinerja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dosen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dalam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meningkatkan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efisiensi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efektivitas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kinerja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dosen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bersangkutan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di Program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Studi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208B">
        <w:rPr>
          <w:rFonts w:asciiTheme="majorHAnsi" w:hAnsiTheme="majorHAnsi"/>
          <w:sz w:val="24"/>
          <w:szCs w:val="24"/>
        </w:rPr>
        <w:t>Doktor</w:t>
      </w:r>
      <w:proofErr w:type="spellEnd"/>
      <w:r w:rsidR="000320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208B">
        <w:rPr>
          <w:rFonts w:asciiTheme="majorHAnsi" w:hAnsiTheme="majorHAnsi"/>
          <w:sz w:val="24"/>
          <w:szCs w:val="24"/>
        </w:rPr>
        <w:t>Ilmu</w:t>
      </w:r>
      <w:proofErr w:type="spellEnd"/>
      <w:r w:rsidR="000320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3208B">
        <w:rPr>
          <w:rFonts w:asciiTheme="majorHAnsi" w:hAnsiTheme="majorHAnsi"/>
          <w:sz w:val="24"/>
          <w:szCs w:val="24"/>
        </w:rPr>
        <w:t>Sosiologi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Fakultas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Ilmu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Sosial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dan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Ilmu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Politik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Universitas</w:t>
      </w:r>
      <w:proofErr w:type="spellEnd"/>
      <w:r w:rsidR="006A1269" w:rsidRPr="00F043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1269" w:rsidRPr="00F0438C">
        <w:rPr>
          <w:rFonts w:asciiTheme="majorHAnsi" w:hAnsiTheme="majorHAnsi"/>
          <w:sz w:val="24"/>
          <w:szCs w:val="24"/>
        </w:rPr>
        <w:t>Brawijaya</w:t>
      </w:r>
      <w:proofErr w:type="spellEnd"/>
    </w:p>
    <w:p w:rsidR="005460A7" w:rsidRPr="005211FD" w:rsidRDefault="005460A7" w:rsidP="005211FD">
      <w:pPr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5460A7" w:rsidRPr="005211FD" w:rsidRDefault="005460A7" w:rsidP="005211FD">
      <w:pPr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</w:rPr>
      </w:pPr>
    </w:p>
    <w:p w:rsidR="005460A7" w:rsidRPr="005211FD" w:rsidRDefault="005460A7" w:rsidP="005211FD">
      <w:pPr>
        <w:spacing w:after="0" w:line="360" w:lineRule="auto"/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ind w:left="2880"/>
        <w:jc w:val="right"/>
        <w:rPr>
          <w:rFonts w:asciiTheme="majorHAnsi" w:hAnsiTheme="majorHAnsi"/>
          <w:sz w:val="24"/>
          <w:szCs w:val="24"/>
          <w:lang w:val="sv-SE"/>
        </w:rPr>
      </w:pPr>
      <w:r w:rsidRPr="005211FD">
        <w:rPr>
          <w:rFonts w:asciiTheme="majorHAnsi" w:hAnsiTheme="majorHAnsi"/>
          <w:sz w:val="24"/>
          <w:szCs w:val="24"/>
          <w:lang w:val="sv-SE"/>
        </w:rPr>
        <w:t>Malang, 6 Oktober 2014</w:t>
      </w:r>
    </w:p>
    <w:p w:rsidR="005460A7" w:rsidRPr="005211FD" w:rsidRDefault="005460A7" w:rsidP="005211FD">
      <w:pPr>
        <w:spacing w:after="0" w:line="360" w:lineRule="auto"/>
        <w:ind w:left="2160" w:firstLine="720"/>
        <w:jc w:val="right"/>
        <w:rPr>
          <w:rFonts w:asciiTheme="majorHAnsi" w:hAnsiTheme="majorHAnsi"/>
          <w:sz w:val="24"/>
          <w:szCs w:val="24"/>
          <w:lang w:val="sv-SE"/>
        </w:rPr>
      </w:pPr>
      <w:r w:rsidRPr="005211FD">
        <w:rPr>
          <w:rFonts w:asciiTheme="majorHAnsi" w:hAnsiTheme="majorHAnsi"/>
          <w:sz w:val="24"/>
          <w:szCs w:val="24"/>
          <w:lang w:val="sv-SE"/>
        </w:rPr>
        <w:t>Dekan,</w:t>
      </w:r>
    </w:p>
    <w:p w:rsidR="005460A7" w:rsidRPr="005211FD" w:rsidRDefault="005460A7" w:rsidP="005211FD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sv-SE"/>
        </w:rPr>
      </w:pPr>
    </w:p>
    <w:p w:rsidR="005460A7" w:rsidRPr="005211FD" w:rsidRDefault="005460A7" w:rsidP="005211FD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sv-SE"/>
        </w:rPr>
      </w:pPr>
    </w:p>
    <w:p w:rsidR="005460A7" w:rsidRPr="005211FD" w:rsidRDefault="005460A7" w:rsidP="005211FD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sv-SE"/>
        </w:rPr>
      </w:pPr>
      <w:r w:rsidRPr="005211FD">
        <w:rPr>
          <w:rFonts w:asciiTheme="majorHAnsi" w:hAnsiTheme="majorHAnsi"/>
          <w:sz w:val="24"/>
          <w:szCs w:val="24"/>
          <w:lang w:val="sv-SE"/>
        </w:rPr>
        <w:tab/>
      </w:r>
      <w:r w:rsidRPr="005211FD">
        <w:rPr>
          <w:rFonts w:asciiTheme="majorHAnsi" w:hAnsiTheme="majorHAnsi"/>
          <w:sz w:val="24"/>
          <w:szCs w:val="24"/>
          <w:lang w:val="sv-SE"/>
        </w:rPr>
        <w:tab/>
        <w:t xml:space="preserve">   Prof.Dr.Ir.Darsono Wisadirana,MS</w:t>
      </w:r>
    </w:p>
    <w:p w:rsidR="005460A7" w:rsidRPr="005211FD" w:rsidRDefault="005460A7" w:rsidP="005211FD">
      <w:pPr>
        <w:spacing w:after="0" w:line="360" w:lineRule="auto"/>
        <w:jc w:val="right"/>
        <w:rPr>
          <w:rFonts w:asciiTheme="majorHAnsi" w:hAnsiTheme="majorHAnsi"/>
          <w:noProof/>
          <w:lang w:eastAsia="ja-JP" w:bidi="th-TH"/>
        </w:rPr>
      </w:pPr>
      <w:r w:rsidRPr="005211FD">
        <w:rPr>
          <w:rFonts w:asciiTheme="majorHAnsi" w:hAnsiTheme="majorHAnsi"/>
          <w:sz w:val="24"/>
          <w:szCs w:val="24"/>
          <w:lang w:val="sv-SE"/>
        </w:rPr>
        <w:t xml:space="preserve">NIP. </w:t>
      </w:r>
      <w:r w:rsidRPr="005211FD">
        <w:rPr>
          <w:rFonts w:asciiTheme="majorHAnsi" w:hAnsiTheme="majorHAnsi" w:cs="Tahoma"/>
        </w:rPr>
        <w:t>195612271983121001</w:t>
      </w: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7E0CC9" w:rsidRPr="005211FD" w:rsidRDefault="007E0CC9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Pr="005211FD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5460A7" w:rsidRDefault="005460A7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DC4F6A" w:rsidRDefault="00DC4F6A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DC4F6A" w:rsidRDefault="00DC4F6A" w:rsidP="005211FD">
      <w:pPr>
        <w:spacing w:after="0" w:line="360" w:lineRule="auto"/>
        <w:rPr>
          <w:rFonts w:asciiTheme="majorHAnsi" w:hAnsiTheme="majorHAnsi"/>
          <w:noProof/>
          <w:lang w:eastAsia="ja-JP" w:bidi="th-TH"/>
        </w:rPr>
      </w:pPr>
    </w:p>
    <w:p w:rsidR="004A69DA" w:rsidRPr="005211FD" w:rsidRDefault="004A69DA" w:rsidP="005211FD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2" w:name="_Toc274687050"/>
      <w:bookmarkEnd w:id="1"/>
      <w:proofErr w:type="spellStart"/>
      <w:r w:rsidRPr="005211FD">
        <w:rPr>
          <w:rFonts w:asciiTheme="majorHAnsi" w:eastAsia="Calibri" w:hAnsiTheme="majorHAnsi"/>
          <w:b/>
          <w:sz w:val="40"/>
          <w:szCs w:val="40"/>
        </w:rPr>
        <w:t>Daftar</w:t>
      </w:r>
      <w:proofErr w:type="spellEnd"/>
      <w:r w:rsidRPr="005211FD">
        <w:rPr>
          <w:rFonts w:asciiTheme="majorHAnsi" w:eastAsia="Calibri" w:hAnsiTheme="majorHAnsi"/>
          <w:b/>
          <w:sz w:val="40"/>
          <w:szCs w:val="40"/>
        </w:rPr>
        <w:t xml:space="preserve"> Isi</w:t>
      </w:r>
      <w:bookmarkEnd w:id="2"/>
    </w:p>
    <w:p w:rsidR="004A69DA" w:rsidRPr="005211FD" w:rsidRDefault="004A69DA" w:rsidP="005211FD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Halaman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Judul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Lembar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Pengesahan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5211FD">
        <w:rPr>
          <w:rFonts w:asciiTheme="majorHAnsi" w:eastAsia="Calibri" w:hAnsiTheme="majorHAnsi"/>
          <w:b/>
          <w:sz w:val="24"/>
          <w:szCs w:val="24"/>
        </w:rPr>
        <w:t xml:space="preserve">Kata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Pengantar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:rsidR="004A69DA" w:rsidRPr="005211FD" w:rsidRDefault="004A69DA" w:rsidP="005211FD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Daftar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Isi</w:t>
      </w:r>
      <w:r w:rsidRPr="005211FD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Tujuan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Referensi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4A69DA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Ruang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Lingkup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275E74" w:rsidRPr="005211FD" w:rsidRDefault="00275E74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>
        <w:rPr>
          <w:rFonts w:asciiTheme="majorHAnsi" w:eastAsia="Calibri" w:hAnsiTheme="majorHAnsi"/>
          <w:b/>
          <w:sz w:val="24"/>
          <w:szCs w:val="24"/>
        </w:rPr>
        <w:t>Definisi</w:t>
      </w:r>
      <w:proofErr w:type="spellEnd"/>
      <w:r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Pihak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yang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terkait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4A69DA" w:rsidRPr="005211FD" w:rsidRDefault="004A69DA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Garis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Besar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5211FD">
        <w:rPr>
          <w:rFonts w:asciiTheme="majorHAnsi" w:eastAsia="Calibri" w:hAnsiTheme="majorHAnsi"/>
          <w:b/>
          <w:sz w:val="24"/>
          <w:szCs w:val="24"/>
        </w:rPr>
        <w:t>Prosedur</w:t>
      </w:r>
      <w:proofErr w:type="spellEnd"/>
      <w:r w:rsidRPr="005211FD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4A69DA" w:rsidRPr="005211FD" w:rsidRDefault="00015307" w:rsidP="005211FD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Diagram </w:t>
      </w:r>
      <w:proofErr w:type="spellStart"/>
      <w:r>
        <w:rPr>
          <w:rFonts w:asciiTheme="majorHAnsi" w:eastAsia="Calibri" w:hAnsiTheme="majorHAnsi"/>
          <w:b/>
          <w:sz w:val="24"/>
          <w:szCs w:val="24"/>
        </w:rPr>
        <w:t>Ali</w:t>
      </w:r>
      <w:r w:rsidR="004A69DA" w:rsidRPr="005211FD">
        <w:rPr>
          <w:rFonts w:asciiTheme="majorHAnsi" w:eastAsia="Calibri" w:hAnsiTheme="majorHAnsi"/>
          <w:b/>
          <w:sz w:val="24"/>
          <w:szCs w:val="24"/>
        </w:rPr>
        <w:t>r</w:t>
      </w:r>
      <w:proofErr w:type="spellEnd"/>
      <w:r w:rsidR="004A69DA" w:rsidRPr="005211FD">
        <w:rPr>
          <w:rFonts w:asciiTheme="majorHAnsi" w:eastAsia="Calibri" w:hAnsiTheme="majorHAnsi"/>
          <w:b/>
          <w:sz w:val="24"/>
          <w:szCs w:val="24"/>
        </w:rPr>
        <w:tab/>
        <w:t>7</w:t>
      </w:r>
    </w:p>
    <w:p w:rsidR="005460A7" w:rsidRPr="005211FD" w:rsidRDefault="005460A7" w:rsidP="005211FD">
      <w:pPr>
        <w:tabs>
          <w:tab w:val="right" w:leader="dot" w:pos="9020"/>
        </w:tabs>
        <w:spacing w:after="0" w:line="360" w:lineRule="auto"/>
        <w:ind w:right="447"/>
        <w:rPr>
          <w:rFonts w:asciiTheme="majorHAnsi" w:hAnsiTheme="majorHAnsi"/>
          <w:szCs w:val="22"/>
        </w:rPr>
        <w:sectPr w:rsidR="005460A7" w:rsidRPr="005211FD" w:rsidSect="00A4004F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9" w:code="9"/>
          <w:pgMar w:top="1701" w:right="1701" w:bottom="1701" w:left="1701" w:header="720" w:footer="567" w:gutter="0"/>
          <w:pgNumType w:start="1"/>
          <w:cols w:space="360"/>
          <w:docGrid w:linePitch="360"/>
        </w:sectPr>
      </w:pPr>
    </w:p>
    <w:p w:rsidR="005460A7" w:rsidRPr="005211FD" w:rsidRDefault="005211FD" w:rsidP="005211FD">
      <w:pPr>
        <w:spacing w:after="0" w:line="360" w:lineRule="auto"/>
        <w:rPr>
          <w:rFonts w:asciiTheme="majorHAnsi" w:hAnsiTheme="majorHAnsi"/>
          <w:b/>
          <w:sz w:val="32"/>
          <w:szCs w:val="24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lastRenderedPageBreak/>
        <w:t>Tujuan</w:t>
      </w:r>
      <w:proofErr w:type="spellEnd"/>
    </w:p>
    <w:p w:rsidR="007E0CC9" w:rsidRDefault="007E0CC9" w:rsidP="007E0CC9">
      <w:pPr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  <w:proofErr w:type="spellStart"/>
      <w:proofErr w:type="gramStart"/>
      <w:r>
        <w:rPr>
          <w:rFonts w:asciiTheme="majorHAnsi" w:hAnsiTheme="majorHAnsi" w:cstheme="minorHAnsi"/>
        </w:rPr>
        <w:t>Melakukan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evaluasi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terhadap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kinerja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para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dosen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dalam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hal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pengajaran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kepada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mahasiswa</w:t>
      </w:r>
      <w:proofErr w:type="spellEnd"/>
      <w:r>
        <w:rPr>
          <w:rFonts w:asciiTheme="majorHAnsi" w:hAnsiTheme="majorHAnsi" w:cstheme="minorHAnsi"/>
        </w:rPr>
        <w:t xml:space="preserve"> </w:t>
      </w:r>
      <w:r w:rsidRPr="005211FD">
        <w:rPr>
          <w:rFonts w:asciiTheme="majorHAnsi" w:hAnsiTheme="majorHAnsi" w:cs="Arial"/>
          <w:sz w:val="24"/>
          <w:szCs w:val="22"/>
        </w:rPr>
        <w:t>Pro</w:t>
      </w:r>
      <w:r>
        <w:rPr>
          <w:rFonts w:asciiTheme="majorHAnsi" w:hAnsiTheme="majorHAnsi" w:cs="Arial"/>
          <w:sz w:val="24"/>
          <w:szCs w:val="22"/>
        </w:rPr>
        <w:t xml:space="preserve">gram </w:t>
      </w:r>
      <w:proofErr w:type="spellStart"/>
      <w:r>
        <w:rPr>
          <w:rFonts w:asciiTheme="majorHAnsi" w:hAnsiTheme="majorHAnsi" w:cs="Arial"/>
          <w:sz w:val="24"/>
          <w:szCs w:val="22"/>
        </w:rPr>
        <w:t>Studi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933AA">
        <w:rPr>
          <w:rFonts w:asciiTheme="majorHAnsi" w:hAnsiTheme="majorHAnsi" w:cs="Arial"/>
          <w:sz w:val="24"/>
          <w:szCs w:val="22"/>
        </w:rPr>
        <w:t>Doktor</w:t>
      </w:r>
      <w:proofErr w:type="spellEnd"/>
      <w:r w:rsidR="009933AA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933AA">
        <w:rPr>
          <w:rFonts w:asciiTheme="majorHAnsi" w:hAnsiTheme="majorHAnsi" w:cs="Arial"/>
          <w:sz w:val="24"/>
          <w:szCs w:val="22"/>
        </w:rPr>
        <w:t>Ilmu</w:t>
      </w:r>
      <w:proofErr w:type="spellEnd"/>
      <w:r w:rsidR="009933AA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933AA">
        <w:rPr>
          <w:rFonts w:asciiTheme="majorHAnsi" w:hAnsiTheme="majorHAnsi" w:cs="Arial"/>
          <w:sz w:val="24"/>
          <w:szCs w:val="22"/>
        </w:rPr>
        <w:t>Sosiologi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Universitas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Brawijaya</w:t>
      </w:r>
      <w:proofErr w:type="spellEnd"/>
      <w:r>
        <w:rPr>
          <w:rFonts w:asciiTheme="majorHAnsi" w:hAnsiTheme="majorHAnsi" w:cs="Arial"/>
          <w:sz w:val="24"/>
          <w:szCs w:val="22"/>
        </w:rPr>
        <w:t>.</w:t>
      </w:r>
      <w:proofErr w:type="gramEnd"/>
    </w:p>
    <w:p w:rsidR="005211FD" w:rsidRPr="005211FD" w:rsidRDefault="005211FD" w:rsidP="005211F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211FD" w:rsidRPr="005211FD" w:rsidRDefault="005211FD" w:rsidP="005211FD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t>Referensi</w:t>
      </w:r>
      <w:proofErr w:type="spellEnd"/>
    </w:p>
    <w:p w:rsidR="005211FD" w:rsidRPr="005211FD" w:rsidRDefault="007E0CC9" w:rsidP="005211FD">
      <w:pPr>
        <w:pStyle w:val="ListParagraph"/>
        <w:numPr>
          <w:ilvl w:val="0"/>
          <w:numId w:val="4"/>
        </w:numPr>
        <w:tabs>
          <w:tab w:val="left" w:pos="410"/>
        </w:tabs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2"/>
          <w:szCs w:val="22"/>
        </w:rPr>
      </w:pPr>
      <w:proofErr w:type="spellStart"/>
      <w:r>
        <w:rPr>
          <w:rFonts w:asciiTheme="majorHAnsi" w:hAnsiTheme="majorHAnsi"/>
          <w:b w:val="0"/>
          <w:sz w:val="24"/>
          <w:szCs w:val="22"/>
        </w:rPr>
        <w:t>Aturan</w:t>
      </w:r>
      <w:proofErr w:type="spellEnd"/>
      <w:r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/>
          <w:b w:val="0"/>
          <w:sz w:val="24"/>
          <w:szCs w:val="22"/>
        </w:rPr>
        <w:t>Dikti</w:t>
      </w:r>
      <w:proofErr w:type="spellEnd"/>
    </w:p>
    <w:p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Cs w:val="22"/>
        </w:rPr>
      </w:pPr>
    </w:p>
    <w:p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Ruang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Lingkup</w:t>
      </w:r>
      <w:proofErr w:type="spellEnd"/>
    </w:p>
    <w:p w:rsidR="007E0CC9" w:rsidRDefault="007E0CC9" w:rsidP="007E0CC9">
      <w:pPr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  <w:proofErr w:type="spellStart"/>
      <w:proofErr w:type="gramStart"/>
      <w:r w:rsidRPr="00E93D98">
        <w:rPr>
          <w:rFonts w:asciiTheme="majorHAnsi" w:hAnsiTheme="majorHAnsi" w:cstheme="minorHAnsi"/>
          <w:sz w:val="24"/>
          <w:szCs w:val="24"/>
        </w:rPr>
        <w:t>Evaluasi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dalam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hal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pengajaran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penila</w:t>
      </w:r>
      <w:r>
        <w:rPr>
          <w:rFonts w:asciiTheme="majorHAnsi" w:hAnsiTheme="majorHAnsi" w:cstheme="minorHAnsi"/>
          <w:sz w:val="24"/>
          <w:szCs w:val="24"/>
        </w:rPr>
        <w:t>ian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sikap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terhadap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mahasiswa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5211FD">
        <w:rPr>
          <w:rFonts w:asciiTheme="majorHAnsi" w:hAnsiTheme="majorHAnsi" w:cs="Arial"/>
          <w:sz w:val="24"/>
          <w:szCs w:val="22"/>
        </w:rPr>
        <w:t>Pro</w:t>
      </w:r>
      <w:r>
        <w:rPr>
          <w:rFonts w:asciiTheme="majorHAnsi" w:hAnsiTheme="majorHAnsi" w:cs="Arial"/>
          <w:sz w:val="24"/>
          <w:szCs w:val="22"/>
        </w:rPr>
        <w:t xml:space="preserve">gram </w:t>
      </w:r>
      <w:proofErr w:type="spellStart"/>
      <w:r>
        <w:rPr>
          <w:rFonts w:asciiTheme="majorHAnsi" w:hAnsiTheme="majorHAnsi" w:cs="Arial"/>
          <w:sz w:val="24"/>
          <w:szCs w:val="22"/>
        </w:rPr>
        <w:t>Studi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933AA">
        <w:rPr>
          <w:rFonts w:asciiTheme="majorHAnsi" w:hAnsiTheme="majorHAnsi" w:cs="Arial"/>
          <w:sz w:val="24"/>
          <w:szCs w:val="22"/>
        </w:rPr>
        <w:t>Doktor</w:t>
      </w:r>
      <w:proofErr w:type="spellEnd"/>
      <w:r w:rsidR="009933AA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933AA">
        <w:rPr>
          <w:rFonts w:asciiTheme="majorHAnsi" w:hAnsiTheme="majorHAnsi" w:cs="Arial"/>
          <w:sz w:val="24"/>
          <w:szCs w:val="22"/>
        </w:rPr>
        <w:t>Ilmu</w:t>
      </w:r>
      <w:proofErr w:type="spellEnd"/>
      <w:r w:rsidR="009933AA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933AA">
        <w:rPr>
          <w:rFonts w:asciiTheme="majorHAnsi" w:hAnsiTheme="majorHAnsi" w:cs="Arial"/>
          <w:sz w:val="24"/>
          <w:szCs w:val="22"/>
        </w:rPr>
        <w:t>Sosiologi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Universitas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Brawijaya</w:t>
      </w:r>
      <w:proofErr w:type="spellEnd"/>
      <w:r>
        <w:rPr>
          <w:rFonts w:asciiTheme="majorHAnsi" w:hAnsiTheme="majorHAnsi" w:cs="Arial"/>
          <w:sz w:val="24"/>
          <w:szCs w:val="22"/>
        </w:rPr>
        <w:t>.</w:t>
      </w:r>
      <w:proofErr w:type="gramEnd"/>
    </w:p>
    <w:p w:rsid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:rsidR="008A54B2" w:rsidRDefault="008A54B2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>
        <w:rPr>
          <w:rFonts w:asciiTheme="majorHAnsi" w:hAnsiTheme="majorHAnsi" w:cs="Arial"/>
          <w:b/>
          <w:sz w:val="32"/>
          <w:szCs w:val="22"/>
        </w:rPr>
        <w:t>Definisi</w:t>
      </w:r>
      <w:proofErr w:type="spellEnd"/>
    </w:p>
    <w:p w:rsidR="008A54B2" w:rsidRPr="008A54B2" w:rsidRDefault="008A54B2" w:rsidP="008A54B2">
      <w:pPr>
        <w:pStyle w:val="ListParagraph"/>
        <w:numPr>
          <w:ilvl w:val="0"/>
          <w:numId w:val="22"/>
        </w:numPr>
        <w:tabs>
          <w:tab w:val="left" w:pos="410"/>
        </w:tabs>
        <w:spacing w:line="360" w:lineRule="auto"/>
        <w:ind w:left="426"/>
        <w:jc w:val="both"/>
        <w:rPr>
          <w:rFonts w:asciiTheme="majorHAnsi" w:hAnsiTheme="majorHAnsi" w:cs="Arial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Evaluasi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Kinerja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Dosen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adalah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penilaian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terhadap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tenaga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dosen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dalam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proses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belajar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mengajar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,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penelitian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,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dan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pengabdian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masyarakat</w:t>
      </w:r>
      <w:proofErr w:type="spellEnd"/>
    </w:p>
    <w:p w:rsidR="008A54B2" w:rsidRPr="005211FD" w:rsidRDefault="008A54B2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Pihak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yang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Terkait</w:t>
      </w:r>
      <w:proofErr w:type="spellEnd"/>
    </w:p>
    <w:p w:rsidR="0098728E" w:rsidRPr="0098728E" w:rsidRDefault="0098728E" w:rsidP="00642B72">
      <w:pPr>
        <w:numPr>
          <w:ilvl w:val="0"/>
          <w:numId w:val="18"/>
        </w:numPr>
        <w:spacing w:after="0" w:line="360" w:lineRule="auto"/>
        <w:ind w:left="851" w:hanging="357"/>
        <w:rPr>
          <w:rFonts w:asciiTheme="majorHAnsi" w:eastAsia="Arial Unicode MS" w:hAnsiTheme="majorHAnsi" w:cs="Arial"/>
          <w:sz w:val="24"/>
          <w:szCs w:val="24"/>
          <w:lang w:val="de-DE"/>
        </w:rPr>
      </w:pPr>
      <w:r w:rsidRPr="0098728E">
        <w:rPr>
          <w:rFonts w:asciiTheme="majorHAnsi" w:eastAsia="Arial Unicode MS" w:hAnsiTheme="majorHAnsi" w:cs="Arial"/>
          <w:sz w:val="24"/>
          <w:szCs w:val="24"/>
          <w:lang w:val="de-DE"/>
        </w:rPr>
        <w:t>Pusat Administrasi Akademik/Gugus Jaminan Mutu/Unit Jaminan Mutu</w:t>
      </w:r>
      <w:bookmarkStart w:id="3" w:name="_GoBack"/>
      <w:bookmarkEnd w:id="3"/>
    </w:p>
    <w:p w:rsidR="0098728E" w:rsidRPr="0098728E" w:rsidRDefault="0098728E" w:rsidP="00642B72">
      <w:pPr>
        <w:numPr>
          <w:ilvl w:val="0"/>
          <w:numId w:val="18"/>
        </w:numPr>
        <w:spacing w:after="0" w:line="360" w:lineRule="auto"/>
        <w:ind w:left="851" w:hanging="357"/>
        <w:rPr>
          <w:rFonts w:asciiTheme="majorHAnsi" w:eastAsia="Arial Unicode MS" w:hAnsiTheme="majorHAnsi" w:cs="Arial"/>
          <w:sz w:val="24"/>
          <w:szCs w:val="24"/>
          <w:lang w:val="de-DE"/>
        </w:rPr>
      </w:pPr>
      <w:r w:rsidRPr="0098728E">
        <w:rPr>
          <w:rFonts w:asciiTheme="majorHAnsi" w:eastAsia="Arial Unicode MS" w:hAnsiTheme="majorHAnsi" w:cs="Arial"/>
          <w:sz w:val="24"/>
          <w:szCs w:val="24"/>
          <w:lang w:val="de-DE"/>
        </w:rPr>
        <w:t>Jurusan/Program Studi</w:t>
      </w:r>
    </w:p>
    <w:p w:rsidR="0098728E" w:rsidRPr="0098728E" w:rsidRDefault="0098728E" w:rsidP="00642B72">
      <w:pPr>
        <w:numPr>
          <w:ilvl w:val="1"/>
          <w:numId w:val="18"/>
        </w:numPr>
        <w:spacing w:after="0" w:line="360" w:lineRule="auto"/>
        <w:ind w:left="1276" w:hanging="357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98728E">
        <w:rPr>
          <w:rFonts w:asciiTheme="majorHAnsi" w:eastAsia="Arial Unicode MS" w:hAnsiTheme="majorHAnsi" w:cs="Arial"/>
          <w:sz w:val="24"/>
          <w:szCs w:val="24"/>
          <w:lang w:val="de-DE"/>
        </w:rPr>
        <w:t>Dosen</w:t>
      </w:r>
    </w:p>
    <w:p w:rsidR="0098728E" w:rsidRPr="0098728E" w:rsidRDefault="0098728E" w:rsidP="00642B72">
      <w:pPr>
        <w:numPr>
          <w:ilvl w:val="1"/>
          <w:numId w:val="18"/>
        </w:numPr>
        <w:spacing w:after="0" w:line="360" w:lineRule="auto"/>
        <w:ind w:left="1276" w:hanging="357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98728E">
        <w:rPr>
          <w:rFonts w:asciiTheme="majorHAnsi" w:eastAsia="Arial Unicode MS" w:hAnsiTheme="majorHAnsi" w:cs="Arial"/>
          <w:sz w:val="24"/>
          <w:szCs w:val="24"/>
          <w:lang w:val="de-DE"/>
        </w:rPr>
        <w:t>Asisten</w:t>
      </w:r>
    </w:p>
    <w:p w:rsidR="0098728E" w:rsidRPr="0098728E" w:rsidRDefault="0098728E" w:rsidP="00642B72">
      <w:pPr>
        <w:pStyle w:val="ListParagraph"/>
        <w:numPr>
          <w:ilvl w:val="0"/>
          <w:numId w:val="18"/>
        </w:numPr>
        <w:tabs>
          <w:tab w:val="left" w:pos="410"/>
        </w:tabs>
        <w:spacing w:line="360" w:lineRule="auto"/>
        <w:ind w:left="851" w:hanging="357"/>
        <w:jc w:val="both"/>
        <w:rPr>
          <w:rFonts w:asciiTheme="majorHAnsi" w:hAnsiTheme="majorHAnsi" w:cs="Arial"/>
          <w:b w:val="0"/>
          <w:sz w:val="24"/>
          <w:szCs w:val="22"/>
        </w:rPr>
      </w:pPr>
      <w:r w:rsidRPr="0098728E">
        <w:rPr>
          <w:rFonts w:asciiTheme="majorHAnsi" w:eastAsia="Arial Unicode MS" w:hAnsiTheme="majorHAnsi" w:cs="Arial"/>
          <w:b w:val="0"/>
          <w:sz w:val="24"/>
          <w:szCs w:val="24"/>
          <w:lang w:val="de-DE"/>
        </w:rPr>
        <w:t>Mahasiswa</w:t>
      </w:r>
    </w:p>
    <w:p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:rsidR="005211FD" w:rsidRPr="005211FD" w:rsidRDefault="005211FD" w:rsidP="005211FD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Garis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Besar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Prosedur</w:t>
      </w:r>
      <w:proofErr w:type="spellEnd"/>
    </w:p>
    <w:p w:rsidR="0098728E" w:rsidRPr="00E93D98" w:rsidRDefault="0098728E" w:rsidP="0098728E">
      <w:pPr>
        <w:numPr>
          <w:ilvl w:val="0"/>
          <w:numId w:val="21"/>
        </w:numPr>
        <w:spacing w:after="0" w:line="360" w:lineRule="auto"/>
        <w:ind w:left="299" w:hanging="284"/>
        <w:jc w:val="both"/>
        <w:outlineLvl w:val="0"/>
        <w:rPr>
          <w:rFonts w:asciiTheme="majorHAnsi" w:hAnsiTheme="majorHAnsi" w:cstheme="minorHAnsi"/>
          <w:sz w:val="24"/>
          <w:szCs w:val="24"/>
        </w:rPr>
      </w:pPr>
      <w:proofErr w:type="spellStart"/>
      <w:r w:rsidRPr="00E93D98">
        <w:rPr>
          <w:rFonts w:asciiTheme="majorHAnsi" w:hAnsiTheme="majorHAnsi" w:cstheme="minorHAnsi"/>
          <w:sz w:val="24"/>
          <w:szCs w:val="24"/>
        </w:rPr>
        <w:t>Ketua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Jurusan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>/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Ketua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Prodi/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Kasubbag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Akademik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merekap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bahan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evaluasi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dosen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sz w:val="24"/>
          <w:szCs w:val="24"/>
        </w:rPr>
        <w:t>meliputi</w:t>
      </w:r>
      <w:proofErr w:type="spellEnd"/>
      <w:r w:rsidRPr="00E93D98">
        <w:rPr>
          <w:rFonts w:asciiTheme="majorHAnsi" w:hAnsiTheme="majorHAnsi" w:cstheme="minorHAnsi"/>
          <w:sz w:val="24"/>
          <w:szCs w:val="24"/>
        </w:rPr>
        <w:t xml:space="preserve"> :</w:t>
      </w:r>
    </w:p>
    <w:p w:rsidR="0098728E" w:rsidRPr="00E93D98" w:rsidRDefault="0098728E" w:rsidP="0098728E">
      <w:pPr>
        <w:pStyle w:val="ListParagraph"/>
        <w:numPr>
          <w:ilvl w:val="1"/>
          <w:numId w:val="21"/>
        </w:numPr>
        <w:spacing w:line="360" w:lineRule="auto"/>
        <w:ind w:left="724"/>
        <w:jc w:val="both"/>
        <w:outlineLvl w:val="0"/>
        <w:rPr>
          <w:rFonts w:asciiTheme="majorHAnsi" w:hAnsiTheme="majorHAnsi" w:cstheme="minorHAnsi"/>
          <w:b w:val="0"/>
          <w:sz w:val="24"/>
          <w:szCs w:val="24"/>
        </w:rPr>
      </w:pP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Menyiapkan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borang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isian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yang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meliputi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aspek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yang </w:t>
      </w:r>
      <w:proofErr w:type="spellStart"/>
      <w:proofErr w:type="gramStart"/>
      <w:r w:rsidRPr="00E93D98">
        <w:rPr>
          <w:rFonts w:asciiTheme="majorHAnsi" w:hAnsiTheme="majorHAnsi" w:cstheme="minorHAnsi"/>
          <w:b w:val="0"/>
          <w:sz w:val="24"/>
          <w:szCs w:val="24"/>
        </w:rPr>
        <w:t>akan</w:t>
      </w:r>
      <w:proofErr w:type="spellEnd"/>
      <w:proofErr w:type="gram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dinilai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.</w:t>
      </w:r>
    </w:p>
    <w:p w:rsidR="0098728E" w:rsidRPr="00E93D98" w:rsidRDefault="0098728E" w:rsidP="0098728E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99" w:hanging="284"/>
        <w:jc w:val="both"/>
        <w:rPr>
          <w:rFonts w:asciiTheme="majorHAnsi" w:hAnsiTheme="majorHAnsi" w:cstheme="minorHAnsi"/>
          <w:b w:val="0"/>
          <w:sz w:val="24"/>
          <w:szCs w:val="24"/>
          <w:lang w:val="id-ID"/>
        </w:rPr>
      </w:pP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lastRenderedPageBreak/>
        <w:t>Penilaian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mahasiswa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pada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proses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belajar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mengajar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di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dalam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kelas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,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evaluasi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dilakukan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dengan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menyebar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Kuesioner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Proses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Belajar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Mengajar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sekali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setiap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semester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sesuai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kalender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akademik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yang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diterbitkan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oleh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Rektor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.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Pengumpulan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data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dilakukan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oleh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dosen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kelas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yang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bersangkutan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pengolahan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data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kuesioner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dilakukan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oleh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Jurusan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/Prodi/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Subbag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.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Akademik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.</w:t>
      </w:r>
    </w:p>
    <w:p w:rsidR="0098728E" w:rsidRPr="00E93D98" w:rsidRDefault="0098728E" w:rsidP="0098728E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99" w:hanging="284"/>
        <w:jc w:val="both"/>
        <w:rPr>
          <w:rFonts w:asciiTheme="majorHAnsi" w:hAnsiTheme="majorHAnsi" w:cstheme="minorHAnsi"/>
          <w:b w:val="0"/>
          <w:sz w:val="24"/>
          <w:szCs w:val="24"/>
          <w:lang w:val="id-ID"/>
        </w:rPr>
      </w:pP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Borang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isian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yang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telah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disebar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diisi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oleh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mahasiswa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dari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setiap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mata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kuliah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per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kelas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diolah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panitia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.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Hasilnya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ditanda-tangani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oleh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Kajur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/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Kaprodi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.</w:t>
      </w:r>
    </w:p>
    <w:p w:rsidR="0098728E" w:rsidRPr="00E93D98" w:rsidRDefault="0098728E" w:rsidP="0098728E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99" w:hanging="284"/>
        <w:jc w:val="both"/>
        <w:rPr>
          <w:rFonts w:asciiTheme="majorHAnsi" w:hAnsiTheme="majorHAnsi" w:cstheme="minorHAnsi"/>
          <w:b w:val="0"/>
          <w:sz w:val="24"/>
          <w:szCs w:val="24"/>
          <w:lang w:val="id-ID"/>
        </w:rPr>
      </w:pP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Hasil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dari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pengolahan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data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dari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borang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diserahkan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ke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masing-masing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Kajur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/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Kaprodi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.</w:t>
      </w:r>
    </w:p>
    <w:p w:rsidR="0098728E" w:rsidRPr="00E93D98" w:rsidRDefault="0098728E" w:rsidP="0098728E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99" w:hanging="284"/>
        <w:jc w:val="both"/>
        <w:rPr>
          <w:rFonts w:asciiTheme="majorHAnsi" w:hAnsiTheme="majorHAnsi" w:cstheme="minorHAnsi"/>
          <w:b w:val="0"/>
          <w:sz w:val="24"/>
          <w:szCs w:val="24"/>
          <w:lang w:val="id-ID"/>
        </w:rPr>
      </w:pP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Hasil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dari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evaluasi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diserahkan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ke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masing-masing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dosen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pengampu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pada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waktu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rapat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jurusan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/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prodi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pada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akhir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semester.</w:t>
      </w:r>
    </w:p>
    <w:p w:rsidR="0098728E" w:rsidRPr="00E93D98" w:rsidRDefault="0098728E" w:rsidP="0098728E">
      <w:pPr>
        <w:pStyle w:val="ListParagraph"/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99" w:hanging="284"/>
        <w:jc w:val="both"/>
        <w:rPr>
          <w:rFonts w:asciiTheme="majorHAnsi" w:hAnsiTheme="majorHAnsi" w:cstheme="minorHAnsi"/>
          <w:b w:val="0"/>
          <w:sz w:val="24"/>
          <w:szCs w:val="24"/>
          <w:lang w:val="id-ID"/>
        </w:rPr>
      </w:pP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Dekan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/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Pembantu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Dekan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I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menerima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Hasil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Evaluasi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Kinerja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Dosen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dari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Kajur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/</w:t>
      </w:r>
      <w:proofErr w:type="spellStart"/>
      <w:r w:rsidRPr="00E93D98">
        <w:rPr>
          <w:rFonts w:asciiTheme="majorHAnsi" w:hAnsiTheme="majorHAnsi" w:cstheme="minorHAnsi"/>
          <w:b w:val="0"/>
          <w:sz w:val="24"/>
          <w:szCs w:val="24"/>
        </w:rPr>
        <w:t>Kaprodi</w:t>
      </w:r>
      <w:proofErr w:type="spellEnd"/>
      <w:r w:rsidRPr="00E93D98">
        <w:rPr>
          <w:rFonts w:asciiTheme="majorHAnsi" w:hAnsiTheme="majorHAnsi" w:cstheme="minorHAnsi"/>
          <w:b w:val="0"/>
          <w:sz w:val="24"/>
          <w:szCs w:val="24"/>
        </w:rPr>
        <w:t>.</w:t>
      </w: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DC4F6A" w:rsidRDefault="00DC4F6A" w:rsidP="00DC4F6A">
      <w:pPr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</w:p>
    <w:p w:rsidR="005460A7" w:rsidRDefault="008A54B2" w:rsidP="005211FD">
      <w:pPr>
        <w:pStyle w:val="ListParagraph"/>
        <w:spacing w:line="360" w:lineRule="auto"/>
        <w:ind w:left="3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</w:t>
      </w:r>
      <w:r w:rsidR="00015307">
        <w:rPr>
          <w:rFonts w:asciiTheme="majorHAnsi" w:hAnsiTheme="majorHAnsi"/>
          <w:sz w:val="24"/>
          <w:szCs w:val="24"/>
        </w:rPr>
        <w:t>IAGRAM ALI</w:t>
      </w:r>
      <w:r w:rsidR="005460A7" w:rsidRPr="005211FD">
        <w:rPr>
          <w:rFonts w:asciiTheme="majorHAnsi" w:hAnsiTheme="majorHAnsi"/>
          <w:sz w:val="24"/>
          <w:szCs w:val="24"/>
        </w:rPr>
        <w:t>R</w:t>
      </w:r>
    </w:p>
    <w:tbl>
      <w:tblPr>
        <w:tblW w:w="91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2586"/>
        <w:gridCol w:w="425"/>
        <w:gridCol w:w="1384"/>
        <w:gridCol w:w="425"/>
        <w:gridCol w:w="742"/>
        <w:gridCol w:w="1809"/>
      </w:tblGrid>
      <w:tr w:rsidR="0098728E" w:rsidRPr="0098728E" w:rsidTr="00E10C94">
        <w:trPr>
          <w:trHeight w:val="428"/>
        </w:trPr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1" o:spid="_x0000_s1081" type="#_x0000_t116" style="width:69.7pt;height:26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WKOQIAAG0EAAAOAAAAZHJzL2Uyb0RvYy54bWysVMFu2zAMvQ/YPwi6r07SpEuNOkWRLsOA&#10;bivQ7gMYWY6FSaJGKXG6rx8tN2m67TTMB0M0xSe+90RfXe+dFTtN0aCv5PhsJIX2CmvjN5X89rh6&#10;N5ciJvA1WPS6kk86yuvF2zdXXSj1BFu0tSbBID6WXahkm1IoiyKqVjuIZxi052SD5CBxSJuiJugY&#10;3dliMhpdFB1SHQiVjpG/3g5Jucj4TaNV+to0USdhK8m9pfym/F7372JxBeWGILRGPbcB/9CFA+P5&#10;0CPULSQQWzJ/QDmjCCM26UyhK7BpjNKZA7MZj35j89BC0JkLixPDUab4/2DVl909CVOzd/OxFB4c&#10;m7Sy2KkWKJXiUZMzHhKS6DewXF2IJVc9hHvqCcdwh+p7FB6XLfiNviHCrtVQc5N5f/GqoA8il4p1&#10;9xlrPgu2CbNy+4ZcD8iaiH026OlokN4nofjjfD4bX7KNilPn09H5RTawgPJQHCimjxqd6BeVbJgI&#10;t0XphUY+C3Z3MTEXrjxUZC5oTb0y1uaANuulJbEDvjqr/PT0uSSebrNedJW8nE1mGflVLp5CjPLz&#10;NwhnEs+ANY4JHjdB2Yv4wdf5hiYwdljz+dZzGwchB0PSfr3PLs6OHq2xfmKdCYc7zzPKixbppxQd&#10;3/dKxh9bIC2F/eTZq8vxdNoPSA6ms/cTDug0sz7NgFcMVckkxbBcpmGotoHMpuWTxlkOjzfsb2Oy&#10;2H3LQ1fP/fOdzoI+z18/NKdx3vXyl1j8AgAA//8DAFBLAwQUAAYACAAAACEATRP7+NwAAAAEAQAA&#10;DwAAAGRycy9kb3ducmV2LnhtbEyPzWrDMBCE74W8g9hAL6GR81PTupaDMZT2EChNk7tibW1TaWUk&#10;JXbevkov6WVhmGHm23wzGs3O6HxnScBingBDqq3qqBGw/3p9eALmgyQltSUUcEEPm2Jyl8tM2YE+&#10;8bwLDYsl5DMpoA2hzzj3dYtG+rntkaL3bZ2RIUrXcOXkEMuN5sskSbmRHcWFVvZYtVj/7E5GwMdW&#10;V05XOLxVl8P7/rAuZ9u0FOJ+OpYvwAKO4RaGK35EhyIyHe2JlGdaQHwk/N2rt3peAzsKeFylwIuc&#10;/4cvfgEAAP//AwBQSwECLQAUAAYACAAAACEAtoM4kv4AAADhAQAAEwAAAAAAAAAAAAAAAAAAAAAA&#10;W0NvbnRlbnRfVHlwZXNdLnhtbFBLAQItABQABgAIAAAAIQA4/SH/1gAAAJQBAAALAAAAAAAAAAAA&#10;AAAAAC8BAABfcmVscy8ucmVsc1BLAQItABQABgAIAAAAIQA/GJWKOQIAAG0EAAAOAAAAAAAAAAAA&#10;AAAAAC4CAABkcnMvZTJvRG9jLnhtbFBLAQItABQABgAIAAAAIQBNE/v43AAAAAQBAAAPAAAAAAAA&#10;AAAAAAAAAJMEAABkcnMvZG93bnJldi54bWxQSwUGAAAAAAQABADzAAAAnAUAAAAA&#10;">
                  <v:textbox style="mso-next-textbox:#Flowchart: Terminator 181">
                    <w:txbxContent>
                      <w:p w:rsidR="0098728E" w:rsidRPr="0098728E" w:rsidRDefault="0098728E" w:rsidP="0098728E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ahoma"/>
                            <w:b/>
                            <w:sz w:val="24"/>
                            <w:szCs w:val="18"/>
                          </w:rPr>
                        </w:pP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b/>
                            <w:sz w:val="24"/>
                            <w:szCs w:val="18"/>
                          </w:rPr>
                          <w:t>Mulai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180" o:spid="_x0000_s1080" type="#_x0000_t34" style="width:15.1pt;height:.05pt;rotation:90;flip:x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xuNwIAAG8EAAAOAAAAZHJzL2Uyb0RvYy54bWysVMGO2jAQvVfqP1i5QxIKFCJgtUqgl22L&#10;xPYDjO0Qq47Hsg0BVf33jk2gpb1UVTmYsT3z5s2bcRZP51aRk7BOgl4m+TBLiNAMuNSHZfLldTOY&#10;JcR5qjlVoMUyuQiXPK3evll0phAjaEBxYQmCaFd0Zpk03psiTR1rREvdEIzQeFmDbanHrT2k3NIO&#10;0VuVjrJsmnZgubHAhHN4Wl0vk1XEr2vB/Oe6dsITtUyQm4+rjes+rOlqQYuDpaaRrKdB/4FFS6XG&#10;pHeoinpKjlb+AdVKZsFB7YcM2hTqWjIRa8Bq8uy3anYNNSLWguI4c5fJ/T9Y9um0tURy7N0M9dG0&#10;xSbtvKXy0HjybC10pAStUUiwJPigYp1xBQaWemtDzeysd+YF2FdHNJQN1QcRmb9eDILlISJ9CAkb&#10;ZzDvvvsIHH3o0UOU71zbNkCiMOQcu3S5d0mcPWHXQ4an82yWTSI2LW5hxjr/QUBLgrFMXF/HvYA8&#10;JqGnF+cDKVrcAkJODRupVBwIpUmHzOfZJIsRDpTk4Tb4OXvYl8qSEw0zFX89jQc3C0fNI1ojKF/3&#10;tqdSoU181MZbiWopkYR0reAJUQKfUbCu/JQOGbFyZNxb17H6Ns/m69l6Nh6MR9P1YJxV1eB5U44H&#10;003+flK9q8qyyr8H8vm4aCTnQgf+txHPx383Qv1juw7nfcjvSqWP6FFSJHv7j6Rj60O3r3OzB37Z&#10;2lBdmAKc6ujcv8DwbH7dR6+f34nVDwAAAP//AwBQSwMEFAAGAAgAAAAhAEy2KfPXAAAAAQEAAA8A&#10;AABkcnMvZG93bnJldi54bWxMj0FPwzAMhe9I/IfISNxYOkAIlaZThcSBcWJs4+o1XtvROKXJ1vDv&#10;MVzgYtl6T8/fKxbJ9epEY+g8G5jPMlDEtbcdNwbWb09X96BCRLbYeyYDXxRgUZ6fFZhbP/ErnVax&#10;URLCIUcDbYxDrnWoW3IYZn4gFm3vR4dRzrHRdsRJwl2vr7PsTjvsWD60ONBjS/XH6ugMuO3Lc3U4&#10;pKlabpef+/fNJnk7N+byIlUPoCKl+GeGH3xBh1KYdv7INqjegBSJv1M02XfiuL0BXRb6P3n5DQAA&#10;//8DAFBLAQItABQABgAIAAAAIQC2gziS/gAAAOEBAAATAAAAAAAAAAAAAAAAAAAAAABbQ29udGVu&#10;dF9UeXBlc10ueG1sUEsBAi0AFAAGAAgAAAAhADj9If/WAAAAlAEAAAsAAAAAAAAAAAAAAAAALwEA&#10;AF9yZWxzLy5yZWxzUEsBAi0AFAAGAAgAAAAhAOZ1rG43AgAAbwQAAA4AAAAAAAAAAAAAAAAALgIA&#10;AGRycy9lMm9Eb2MueG1sUEsBAi0AFAAGAAgAAAAhAEy2KfPXAAAAAQEAAA8AAAAAAAAAAAAAAAAA&#10;kQQAAGRycy9kb3ducmV2LnhtbFBLBQYAAAAABAAEAPMAAACVBQAAAAA=&#10;" adj=",70761600,-459179" strokeweight="1.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A802B0">
        <w:trPr>
          <w:trHeight w:val="1193"/>
        </w:trPr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rect id="Rectangle 179" o:spid="_x0000_s1079" style="width:210.5pt;height:53.8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oyLQIAAFMEAAAOAAAAZHJzL2Uyb0RvYy54bWysVNtu2zAMfR+wfxD0vthO46Qx4hRFugwD&#10;uq1Ytw+QZTkWptsoJU729aWUNE23PQ3zgyCK1BF5DunFzV4rshPgpTU1LUY5JcJw20qzqen3b+t3&#10;15T4wEzLlDWipgfh6c3y7ZvF4Coxtr1VrQCCIMZXg6tpH4KrsszzXmjmR9YJg87OgmYBTdhkLbAB&#10;0bXKxnk+zQYLrQPLhfd4end00mXC7zrBw5eu8yIQVVPMLaQV0trENVsuWLUB5nrJT2mwf8hCM2nw&#10;0TPUHQuMbEH+AaUlB+ttF0bc6sx2neQi1YDVFPlv1Tz2zIlUC5Lj3Zkm//9g+efdAxDZonazOSWG&#10;aRTpK9LGzEYJEg+RosH5CiMf3QPEIr27t/yHJ8aueowTtwB26AVrMbEixmevLkTD41XSDJ9si/hs&#10;G2xia9+BjoDIA9knUQ5nUcQ+EI6H4+ns6qpE7Tj6pkVR5mV6glXPtx348EFYTeKmpoDZJ3S2u/ch&#10;ZsOq55CUvVWyXUulkgGbZqWA7Bg2yDp9J3R/GaYMGWo6L8dlQn7l85cQefr+BqFlwE5XUtf0+hzE&#10;qkjbe9OmPgxMquMeU1bmxGOk7ihB2Df7pFU5ji9EXhvbHpBZsMfOxknETW/hFyUDdnVN/c8tA0GJ&#10;+mhQnXkxmcQxSMaknI3RgEtPc+lhhiNUTQMlx+0qHEdn60BuenypSHQYe4uKdjKR/ZLVKX/s3KTB&#10;acriaFzaKerlX7B8AgAA//8DAFBLAwQUAAYACAAAACEA9o1KZ9oAAAAEAQAADwAAAGRycy9kb3du&#10;cmV2LnhtbEyPQUvDQBCF74L/YRnBm900lWJjNkWUCh7b9OJtkh2TaHY2ZDdt9Nc7etHLg8cb3vsm&#10;386uVycaQ+fZwHKRgCKuve24MXAsdzd3oEJEtth7JgOfFGBbXF7kmFl/5j2dDrFRUsIhQwNtjEOm&#10;dahbchgWfiCW7M2PDqPYsdF2xLOUu16nSbLWDjuWhRYHemyp/jhMzkDVpUf82pfPidvsVvFlLt+n&#10;1ydjrq/mh3tQkeb4dww/+IIOhTBVfmIbVG9AHom/KtltuhRbGdisV6CLXP+HL74BAAD//wMAUEsB&#10;Ai0AFAAGAAgAAAAhALaDOJL+AAAA4QEAABMAAAAAAAAAAAAAAAAAAAAAAFtDb250ZW50X1R5cGVz&#10;XS54bWxQSwECLQAUAAYACAAAACEAOP0h/9YAAACUAQAACwAAAAAAAAAAAAAAAAAvAQAAX3JlbHMv&#10;LnJlbHNQSwECLQAUAAYACAAAACEAh87KMi0CAABTBAAADgAAAAAAAAAAAAAAAAAuAgAAZHJzL2Uy&#10;b0RvYy54bWxQSwECLQAUAAYACAAAACEA9o1KZ9oAAAAEAQAADwAAAAAAAAAAAAAAAACHBAAAZHJz&#10;L2Rvd25yZXYueG1sUEsFBgAAAAAEAAQA8wAAAI4FAAAAAA==&#10;">
                  <v:textbox style="mso-next-textbox:#Rectangle 179">
                    <w:txbxContent>
                      <w:p w:rsidR="0098728E" w:rsidRDefault="0098728E" w:rsidP="0098728E">
                        <w:pPr>
                          <w:spacing w:after="60" w:line="240" w:lineRule="auto"/>
                          <w:jc w:val="center"/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</w:pP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Kaprodi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Merekap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bahan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evaluasi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dosen</w:t>
                        </w:r>
                        <w:proofErr w:type="spellEnd"/>
                      </w:p>
                      <w:p w:rsidR="00A802B0" w:rsidRPr="00A802B0" w:rsidRDefault="00A802B0" w:rsidP="0098728E">
                        <w:pPr>
                          <w:spacing w:after="60" w:line="240" w:lineRule="auto"/>
                          <w:jc w:val="center"/>
                          <w:rPr>
                            <w:rFonts w:asciiTheme="majorHAnsi" w:hAnsiTheme="majorHAnsi" w:cs="Tahoma"/>
                            <w:b/>
                            <w:sz w:val="32"/>
                          </w:rPr>
                        </w:pPr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 xml:space="preserve">(1 </w:t>
                        </w:r>
                        <w:proofErr w:type="spellStart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Hari</w:t>
                        </w:r>
                        <w:proofErr w:type="spellEnd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)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8" o:spid="_x0000_s1078" type="#_x0000_t32" style="width:0;height:11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U7OQIAAHAEAAAOAAAAZHJzL2Uyb0RvYy54bWysVMFu2zAMvQ/YPwi+p7Yzp02MJEVhJ7t0&#10;a4B2H6BIcixMFgVJjRMM+/dRiuOt22UYloNCSeTj4yPl5f2pU+QorJOgV0l+kyVEaAZc6sMq+fKy&#10;ncwT4jzVnCrQYpWchUvu1+/fLXtTiim0oLiwBEG0K3uzSlrvTZmmjrWio+4GjNB42YDtqMetPaTc&#10;0h7RO5VOs+w27cFyY4EJ5/C0vlwm64jfNIL5p6ZxwhO1SpCbj6uN6z6s6XpJy4OlppVsoEH/gUVH&#10;pcakI1RNPSWvVv4B1UlmwUHjbxh0KTSNZCLWgNXk2W/VPLfUiFgLiuPMKJP7f7Ds83FnieTYuzts&#10;laYdNunZWyoPrScP1kJPKtAahQRLgg8q1htXYmCldzbUzE762TwC++qIhqql+iAi85ezQbA8RKRv&#10;QsLGGcy77z8BRx/66iHKd2psFyBRGHKKXTqPXRInT9jlkOFpXsyKfBbBaXmNM9b5jwI6EoxV4oZC&#10;xgrymIUeH50PrGh5DQhJNWylUnEilCY9plhksyxGOFCSh9vg5+xhXylLjjQMVfwNNN64WXjVPKK1&#10;gvLNYHsqFdrER3G8lSiXEklI1wmeECXwHQXrwk/pkBFLR8aDdZmrb4tssZlv5sWkmN5uJkVW15OH&#10;bVVMbrf53az+UFdVnX8P5POibCXnQgf+1xnPi7+boeG1XaZznPJRqfQtepQUyV7/I+nY+9Duy+Ds&#10;gZ93NlQXxgDHOjoPTzC8m1/30evnh2L9AwAA//8DAFBLAwQUAAYACAAAACEADrIBcdgAAAABAQAA&#10;DwAAAGRycy9kb3ducmV2LnhtbEyPMW/CMBCF90r9D9YhdSsOGao2jYMipA6lU2mB1cRHEhqf09gQ&#10;99/3YIHl9E7v9N53+TzaTpxw8K0jBbNpAgKpcqalWsH319vjMwgfNBndOUIFf+hhXtzf5TozbqRP&#10;PK1CLTiEfKYVNCH0mZS+atBqP3U9Ent7N1gdeB1qaQY9crjtZJokT9Lqlrih0T0uGqx+VkerwG4+&#10;3svDIY7lcrP83W/X6+jMTKmHSSxfQQSM4XoMZ3xGh4KZdu5IxotOAT8SLpM91jsFafoCssjlLXnx&#10;DwAA//8DAFBLAQItABQABgAIAAAAIQC2gziS/gAAAOEBAAATAAAAAAAAAAAAAAAAAAAAAABbQ29u&#10;dGVudF9UeXBlc10ueG1sUEsBAi0AFAAGAAgAAAAhADj9If/WAAAAlAEAAAsAAAAAAAAAAAAAAAAA&#10;LwEAAF9yZWxzLy5yZWxzUEsBAi0AFAAGAAgAAAAhAMWTxTs5AgAAcAQAAA4AAAAAAAAAAAAAAAAA&#10;LgIAAGRycy9lMm9Eb2MueG1sUEsBAi0AFAAGAAgAAAAhAA6yAXHYAAAAAQEAAA8AAAAAAAAAAAAA&#10;AAAAkwQAAGRycy9kb3ducmV2LnhtbFBLBQYAAAAABAAEAPMAAACYBQAAAAA=&#10;" strokeweight="1.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A802B0">
        <w:trPr>
          <w:trHeight w:val="1129"/>
        </w:trPr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rect id="Rectangle 177" o:spid="_x0000_s1077" style="width:210.5pt;height:52.9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1VLgIAAFMEAAAOAAAAZHJzL2Uyb0RvYy54bWysVNtu2zAMfR+wfxD0vti5OGmMOEWRLsOA&#10;bivW7QNkWbaFyZJGKbG7ry8lp2m67WmYHwRRpI7Ic0hvrodOkaMAJ40u6HSSUiI0N5XUTUG/f9u/&#10;u6LEeaYrpowWBX0Ujl5v377Z9DYXM9MaVQkgCKJd3tuCtt7bPEkcb0XH3MRYodFZG+iYRxOapALW&#10;I3qnklmaLpPeQGXBcOEcnt6OTrqN+HUtuP9S1054ogqKufm4QlzLsCbbDcsbYLaV/JQG+4csOiY1&#10;PnqGumWekQPIP6A6ycE4U/sJN11i6lpyEWvAaqbpb9U8tMyKWAuS4+yZJvf/YPnn4z0QWaF2qxUl&#10;mnUo0lekjelGCRIOkaLeuhwjH+w9hCKdvTP8hyPa7FqMEzcApm8FqzCxaYhPXl0IhsOrpOw/mQrx&#10;2cGbyNZQQxcAkQcyRFEez6KIwROOh7Plaj7PUDuOvvl6ni6z+ATLn29bcP6DMB0Jm4ICZh/R2fHO&#10;+ZANy59DYvZGyWovlYoGNOVOATkybJB9/E7o7jJMadIXdJ3Nsoj8yucuIdL4/Q2ikx47XcmuoFfn&#10;IJYH2t7rKvahZ1KNe0xZ6ROPgbpRAj+UQ9Qqm4cXAq+lqR6RWTBjZ+Mk4qY18IuSHru6oO7ngYGg&#10;RH3UqM56uliEMYjGIlvN0IBLT3npYZojVEE9JeN258fROViQTYsvTSMd2tygorWMZL9kdcofOzdq&#10;cJqyMBqXdox6+RdsnwAAAP//AwBQSwMEFAAGAAgAAAAhAD+/DrfaAAAABAEAAA8AAABkcnMvZG93&#10;bnJldi54bWxMj0FPg0AQhe8m/ofNmHizC2gaiyyN0dTEY0sv3gYYgZadJezSor/e0Yu9vOTlTd77&#10;JlvPtlcnGn3n2EC8iEARV67uuDGwLzZ3j6B8QK6xd0wGvsjDOr++yjCt3Zm3dNqFRkkJ+xQNtCEM&#10;qda+asmiX7iBWLJPN1oMYsdG1yOepdz2OomipbbYsSy0ONBLS9VxN1kDZZfs8XtbvEV2tbkP73Nx&#10;mD5ejbm9mZ+fQAWaw/8x/OILOuTCVLqJa696A/JI+FPJHpJYbGlgGa9A55m+hM9/AAAA//8DAFBL&#10;AQItABQABgAIAAAAIQC2gziS/gAAAOEBAAATAAAAAAAAAAAAAAAAAAAAAABbQ29udGVudF9UeXBl&#10;c10ueG1sUEsBAi0AFAAGAAgAAAAhADj9If/WAAAAlAEAAAsAAAAAAAAAAAAAAAAALwEAAF9yZWxz&#10;Ly5yZWxzUEsBAi0AFAAGAAgAAAAhAFyLTVUuAgAAUwQAAA4AAAAAAAAAAAAAAAAALgIAAGRycy9l&#10;Mm9Eb2MueG1sUEsBAi0AFAAGAAgAAAAhAD+/DrfaAAAABAEAAA8AAAAAAAAAAAAAAAAAiAQAAGRy&#10;cy9kb3ducmV2LnhtbFBLBQYAAAAABAAEAPMAAACPBQAAAAA=&#10;">
                  <v:textbox style="mso-next-textbox:#Rectangle 177">
                    <w:txbxContent>
                      <w:p w:rsidR="0098728E" w:rsidRDefault="0098728E" w:rsidP="00A802B0">
                        <w:pPr>
                          <w:spacing w:after="60" w:line="240" w:lineRule="auto"/>
                          <w:jc w:val="center"/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</w:pP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Dosen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kelas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Menyebar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kuesioner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kepada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16"/>
                          </w:rPr>
                          <w:t>mahasiswa</w:t>
                        </w:r>
                        <w:proofErr w:type="spellEnd"/>
                      </w:p>
                      <w:p w:rsidR="00A802B0" w:rsidRPr="00A802B0" w:rsidRDefault="00A802B0" w:rsidP="00A802B0">
                        <w:pPr>
                          <w:spacing w:after="60" w:line="240" w:lineRule="auto"/>
                          <w:jc w:val="center"/>
                          <w:rPr>
                            <w:rFonts w:asciiTheme="majorHAnsi" w:hAnsiTheme="majorHAnsi" w:cs="Tahoma"/>
                            <w:b/>
                            <w:sz w:val="32"/>
                          </w:rPr>
                        </w:pPr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 xml:space="preserve">(1 </w:t>
                        </w:r>
                        <w:proofErr w:type="spellStart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Hari</w:t>
                        </w:r>
                        <w:proofErr w:type="spellEnd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)</w:t>
                        </w:r>
                      </w:p>
                      <w:p w:rsidR="00A802B0" w:rsidRPr="0098728E" w:rsidRDefault="00A802B0" w:rsidP="00A802B0">
                        <w:pPr>
                          <w:spacing w:after="60" w:line="240" w:lineRule="auto"/>
                          <w:jc w:val="center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shape id="Straight Arrow Connector 176" o:spid="_x0000_s1076" type="#_x0000_t32" style="width:0;height:11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oeOgIAAHAEAAAOAAAAZHJzL2Uyb0RvYy54bWysVMFu2zAMvQ/YPwi6p7YzJ22NJkVhJ7t0&#10;a4F2H6BIcixMFgVJiRMM+/dRipOt22UYloNCSeTj4yPlu/tDr8leOq/ALGhxlVMiDQehzHZBv7yu&#10;JzeU+MCMYBqMXNCj9PR++f7d3WArOYUOtJCOIIjx1WAXtAvBVlnmeSd75q/ASoOXLbieBdy6bSYc&#10;GxC919k0z+fZAE5YB1x6j6fN6ZIuE37bSh6e2tbLQPSCIreQVpfWTVyz5R2rto7ZTvGRBvsHFj1T&#10;BpNeoBoWGNk59QdUr7gDD2244tBn0LaKy1QDVlPkv1Xz0jErUy0ojrcXmfz/g+Wf98+OKIG9u55T&#10;YliPTXoJjqltF8iDczCQGoxBIcGR6IOKDdZXGFibZxdr5gfzYh+Bf/XEQN0xs5WJ+evRIlgRI7I3&#10;IXHjLebdDJ9AoA/bBUjyHVrXR0gUhhxSl46XLslDIPx0yPG0KGdlMUvgrDrHWefDRwk9icaC+rGQ&#10;SwVFysL2jz5EVqw6B8SkBtZK6zQR2pABU9zmszxFeNBKxNvo5912U2tH9iwOVfqNNN64OdgZkdA6&#10;ycRqtANTGm0SkjjBKZRLSxrT9VJQoiW+o2id+GkTM2LpyHi0TnP17Ta/Xd2sbspJOZ2vJmXeNJOH&#10;dV1O5uvietZ8aOq6Kb5H8kVZdUoIaSL/84wX5d/N0PjaTtN5mfKLUtlb9CQpkj3/J9Kp97Hdp8HZ&#10;gDg+u1hdHAMc6+Q8PsH4bn7dJ6+fH4rlDwAAAP//AwBQSwMEFAAGAAgAAAAhAA6yAXHYAAAAAQEA&#10;AA8AAABkcnMvZG93bnJldi54bWxMjzFvwjAQhfdK/Q/WIXUrDhmqNo2DIqQOpVNpgdXERxIan9PY&#10;EPff92CB5fRO7/Ted/k82k6ccPCtIwWzaQICqXKmpVrB99fb4zMIHzQZ3TlCBX/oYV7c3+U6M26k&#10;TzytQi04hHymFTQh9JmUvmrQaj91PRJ7ezdYHXgdamkGPXK47WSaJE/S6pa4odE9LhqsflZHq8Bu&#10;Pt7LwyGO5XKz/N1v1+vozEyph0ksX0EEjOF6DGd8RoeCmXbuSMaLTgE/Ei6TPdY7BWn6ArLI5S15&#10;8Q8AAP//AwBQSwECLQAUAAYACAAAACEAtoM4kv4AAADhAQAAEwAAAAAAAAAAAAAAAAAAAAAAW0Nv&#10;bnRlbnRfVHlwZXNdLnhtbFBLAQItABQABgAIAAAAIQA4/SH/1gAAAJQBAAALAAAAAAAAAAAAAAAA&#10;AC8BAABfcmVscy8ucmVsc1BLAQItABQABgAIAAAAIQA1qXoeOgIAAHAEAAAOAAAAAAAAAAAAAAAA&#10;AC4CAABkcnMvZTJvRG9jLnhtbFBLAQItABQABgAIAAAAIQAOsgFx2AAAAAEBAAAPAAAAAAAAAAAA&#10;AAAAAJQEAABkcnMvZG93bnJldi54bWxQSwUGAAAAAAQABADzAAAAmQUAAAAA&#10;" strokeweight="1.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A802B0">
        <w:trPr>
          <w:trHeight w:val="836"/>
        </w:trPr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rect id="Rectangle 175" o:spid="_x0000_s1075" style="width:210.5pt;height:4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r7LgIAAFMEAAAOAAAAZHJzL2Uyb0RvYy54bWysVMGO0zAQvSPxD5bvNE3bdLdR09WqSxHS&#10;AisWPsBxnMTCsc3YbVK+nrHTli5wQuRgeTzj55n3ZrK+GzpFDgKcNLqg6WRKidDcVFI3Bf36Zffm&#10;lhLnma6YMloU9Cgcvdu8frXubS5mpjWqEkAQRLu8twVtvbd5kjjeio65ibFCo7M20DGPJjRJBaxH&#10;9E4ls+l0mfQGKguGC+fw9GF00k3Er2vB/ae6dsITVVDMzccV4lqGNdmsWd4As63kpzTYP2TRManx&#10;0QvUA/OM7EH+AdVJDsaZ2k+46RJT15KLWANWk05/q+a5ZVbEWpAcZy80uf8Hyz8enoDICrW7ySjR&#10;rEORPiNtTDdKkHCIFPXW5Rj5bJ8gFOnso+HfHNFm22KcuAcwfStYhYmlIT55cSEYDq+Ssv9gKsRn&#10;e28iW0MNXQBEHsgQRTleRBGDJxwPZ8ub+TxD7Tj6lvM0XUXVEpafb1tw/p0wHQmbggJmH9HZ4dH5&#10;kA3LzyExe6NktZNKRQOacquAHBg2yC5+sQAs8jpMadIXdJXNsoj8wueuIabx+xtEJz12upJdQW8v&#10;QSwPtL3VVexDz6Qa95iy0iceA3WjBH4oh6hVtjirUprqiMyCGTsbJxE3rYEflPTY1QV13/cMBCXq&#10;vUZ1VuliEcYgGovsZoYGXHvKaw/THKEK6ikZt1s/js7egmxafCmNdGhzj4rWMpId1B6zOuWPnRs1&#10;OE1ZGI1rO0b9+hdsfgIAAP//AwBQSwMEFAAGAAgAAAAhAJx261HaAAAABAEAAA8AAABkcnMvZG93&#10;bnJldi54bWxMj0FPg0AQhe8m/ofNmHizS7ExgiyN0dTEY0sv3gYYgZadJezSor/e0Yu9vOTlTd77&#10;JlvPtlcnGn3n2MByEYEirlzdcWNgX2zuHkH5gFxj75gMfJGHdX59lWFauzNv6bQLjZIS9ikaaEMY&#10;Uq191ZJFv3ADsWSfbrQYxI6Nrkc8S7ntdRxFD9pix7LQ4kAvLVXH3WQNlF28x+9t8RbZZHMf3ufi&#10;MH28GnN7Mz8/gQo0h/9j+MUXdMiFqXQT1171BuSR8KeSreKl2NJAkqxA55m+hM9/AAAA//8DAFBL&#10;AQItABQABgAIAAAAIQC2gziS/gAAAOEBAAATAAAAAAAAAAAAAAAAAAAAAABbQ29udGVudF9UeXBl&#10;c10ueG1sUEsBAi0AFAAGAAgAAAAhADj9If/WAAAAlAEAAAsAAAAAAAAAAAAAAAAALwEAAF9yZWxz&#10;Ly5yZWxzUEsBAi0AFAAGAAgAAAAhAB19yvsuAgAAUwQAAA4AAAAAAAAAAAAAAAAALgIAAGRycy9l&#10;Mm9Eb2MueG1sUEsBAi0AFAAGAAgAAAAhAJx261HaAAAABAEAAA8AAAAAAAAAAAAAAAAAiAQAAGRy&#10;cy9kb3ducmV2LnhtbFBLBQYAAAAABAAEAPMAAACPBQAAAAA=&#10;">
                  <v:textbox style="mso-next-textbox:#Rectangle 175">
                    <w:txbxContent>
                      <w:p w:rsidR="0098728E" w:rsidRDefault="0098728E" w:rsidP="00A802B0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sz w:val="24"/>
                          </w:rPr>
                        </w:pPr>
                        <w:proofErr w:type="spellStart"/>
                        <w:r w:rsidRPr="0098728E">
                          <w:rPr>
                            <w:rFonts w:asciiTheme="majorHAnsi" w:hAnsiTheme="majorHAnsi"/>
                            <w:sz w:val="24"/>
                          </w:rPr>
                          <w:t>Mahasiswa</w:t>
                        </w:r>
                        <w:proofErr w:type="spellEnd"/>
                        <w:r w:rsidRPr="0098728E">
                          <w:rPr>
                            <w:rFonts w:asciiTheme="majorHAnsi" w:hAnsiTheme="maj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/>
                            <w:sz w:val="24"/>
                          </w:rPr>
                          <w:t>Mengisi</w:t>
                        </w:r>
                        <w:proofErr w:type="spellEnd"/>
                        <w:r w:rsidRPr="0098728E">
                          <w:rPr>
                            <w:rFonts w:asciiTheme="majorHAnsi" w:hAnsiTheme="majorHAnsi"/>
                            <w:sz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/>
                            <w:sz w:val="24"/>
                          </w:rPr>
                          <w:t>kuesioner</w:t>
                        </w:r>
                        <w:proofErr w:type="spellEnd"/>
                      </w:p>
                      <w:p w:rsidR="00A802B0" w:rsidRPr="00A802B0" w:rsidRDefault="00A802B0" w:rsidP="00A802B0">
                        <w:pPr>
                          <w:spacing w:after="60" w:line="240" w:lineRule="auto"/>
                          <w:jc w:val="center"/>
                          <w:rPr>
                            <w:rFonts w:asciiTheme="majorHAnsi" w:hAnsiTheme="majorHAnsi" w:cs="Tahoma"/>
                            <w:b/>
                            <w:sz w:val="32"/>
                          </w:rPr>
                        </w:pPr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 xml:space="preserve">(1 </w:t>
                        </w:r>
                        <w:proofErr w:type="spellStart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Hari</w:t>
                        </w:r>
                        <w:proofErr w:type="spellEnd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)</w:t>
                        </w:r>
                      </w:p>
                      <w:p w:rsidR="00A802B0" w:rsidRPr="0098728E" w:rsidRDefault="00A802B0" w:rsidP="0098728E">
                        <w:pPr>
                          <w:jc w:val="center"/>
                          <w:rPr>
                            <w:rFonts w:asciiTheme="majorHAnsi" w:hAnsiTheme="majorHAnsi"/>
                            <w:sz w:val="24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shape id="Straight Arrow Connector 174" o:spid="_x0000_s1074" type="#_x0000_t32" style="width:0;height:11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hXOgIAAHAEAAAOAAAAZHJzL2Uyb0RvYy54bWysVMFu2zAMvQ/YPwi6p7Yzp02NJEVhJ7t0&#10;a4F2H6BIcixMFgVJjRMM+/dRipOt22UYloNCSeTj4yPlxd2h12QvnVdglrS4yimRhoNQZrekX142&#10;kzklPjAjmAYjl/QoPb1bvX+3GGwlp9CBFtIRBDG+GuySdiHYKss872TP/BVYafCyBdezgFu3y4Rj&#10;A6L3Opvm+XU2gBPWAZfe42lzuqSrhN+2kofHtvUyEL2kyC2k1aV1G9dstWDVzjHbKT7SYP/AomfK&#10;YNILVMMCI69O/QHVK+7AQxuuOPQZtK3iMtWA1RT5b9U8d8zKVAuK4+1FJv//YPnn/ZMjSmDvbkpK&#10;DOuxSc/BMbXrArl3DgZSgzEoJDgSfVCxwfoKA2vz5GLN/GCe7QPwr54YqDtmdjIxfzlaBCtiRPYm&#10;JG68xbzb4RMI9GGvAZJ8h9b1ERKFIYfUpeOlS/IQCD8dcjwtyllZzBI4q85x1vnwUUJPorGkfizk&#10;UkGRsrD9gw+RFavOATGpgY3SOk2ENmTAFLf5LE8RHrQS8Tb6ebfb1tqRPYtDlX4jjTduDl6NSGid&#10;ZGI92oEpjTYJSZzgFMqlJY3peiko0RLfUbRO/LSJGbF0ZDxap7n6dpvfrufreTkpp9frSZk3zeR+&#10;U5eT601xM2s+NHXdFN8j+aKsOiWENJH/ecaL8u9maHxtp+m8TPlFqewtepIUyZ7/E+nU+9ju0+Bs&#10;QRyfXKwujgGOdXIen2B8N7/uk9fPD8XqBwAAAP//AwBQSwMEFAAGAAgAAAAhAA6yAXHYAAAAAQEA&#10;AA8AAABkcnMvZG93bnJldi54bWxMjzFvwjAQhfdK/Q/WIXUrDhmqNo2DIqQOpVNpgdXERxIan9PY&#10;EPff92CB5fRO7/Ted/k82k6ccPCtIwWzaQICqXKmpVrB99fb4zMIHzQZ3TlCBX/oYV7c3+U6M26k&#10;TzytQi04hHymFTQh9JmUvmrQaj91PRJ7ezdYHXgdamkGPXK47WSaJE/S6pa4odE9LhqsflZHq8Bu&#10;Pt7LwyGO5XKz/N1v1+vozEyph0ksX0EEjOF6DGd8RoeCmXbuSMaLTgE/Ei6TPdY7BWn6ArLI5S15&#10;8Q8AAP//AwBQSwECLQAUAAYACAAAACEAtoM4kv4AAADhAQAAEwAAAAAAAAAAAAAAAAAAAAAAW0Nv&#10;bnRlbnRfVHlwZXNdLnhtbFBLAQItABQABgAIAAAAIQA4/SH/1gAAAJQBAAALAAAAAAAAAAAAAAAA&#10;AC8BAABfcmVscy8ucmVsc1BLAQItABQABgAIAAAAIQC+oDhXOgIAAHAEAAAOAAAAAAAAAAAAAAAA&#10;AC4CAABkcnMvZTJvRG9jLnhtbFBLAQItABQABgAIAAAAIQAOsgFx2AAAAAEBAAAPAAAAAAAAAAAA&#10;AAAAAJQEAABkcnMvZG93bnJldi54bWxQSwUGAAAAAAQABADzAAAAmQUAAAAA&#10;" strokeweight="1.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A802B0">
        <w:trPr>
          <w:trHeight w:val="1166"/>
        </w:trPr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rect id="Rectangle 173" o:spid="_x0000_s1073" style="width:216.7pt;height:54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ieLgIAAFMEAAAOAAAAZHJzL2Uyb0RvYy54bWysVNuO0zAQfUfiHyy/01y2YbdR09WqSxHS&#10;AisWPsBxnMTCsc3YbVq+fsdOW7rAEyIPlsczPp45ZybL2/2gyE6Ak0ZXNJullAjNTSN1V9FvXzdv&#10;bihxnumGKaNFRQ/C0dvV61fL0ZYiN71RjQCCINqVo61o770tk8TxXgzMzYwVGp2tgYF5NKFLGmAj&#10;og8qydP0bTIaaCwYLpzD0/vJSVcRv20F95/b1glPVEUxNx9XiGsd1mS1ZGUHzPaSH9Ng/5DFwKTG&#10;R89Q98wzsgX5B9QgORhnWj/jZkhM20ouYg1YTZb+Vs1Tz6yItSA5zp5pcv8Pln/aPQKRDWp3fUWJ&#10;ZgOK9AVpY7pTgoRDpGi0rsTIJ/sIoUhnHwz/7og26x7jxB2AGXvBGkwsC/HJiwvBcHiV1ONH0yA+&#10;23oT2dq3MARA5IHsoyiHsyhi7wnHw/y6yNMFasfRV2TzqyKqlrDydNuC8++FGUjYVBQw+4jOdg/O&#10;h2xYeQqJ2Rslm41UKhrQ1WsFZMewQTbxiwVgkZdhSpOxoosiLyLyC5+7hEjj9zeIQXrsdCWHit6c&#10;g1gZaHunm9iHnkk17TFlpY88BuomCfy+3ketiuKkSm2aAzILZupsnETc9AZ+UjJiV1fU/dgyEJSo&#10;DxrVWWTzeRiDaMyL6xwNuPTUlx6mOUJV1FMybdd+Gp2tBdn1+FIW6dDmDhVtZSQ7qD1ldcwfOzdq&#10;cJyyMBqXdoz69S9YPQMAAP//AwBQSwMEFAAGAAgAAAAhAAlmr7vbAAAABAEAAA8AAABkcnMvZG93&#10;bnJldi54bWxMj8FOwzAQRO9I/QdrK3GjdpsKlRCnqoqKxLFNL9w28ZIE4nUUO23g6zFc4LLSaEYz&#10;b7PtZDtxocG3jjUsFwoEceVMy7WGc3G424DwAdlg55g0fJKHbT67yTA17spHupxCLWIJ+xQ1NCH0&#10;qZS+asiiX7ieOHpvbrAYohxqaQa8xnLbyZVS99Jiy3GhwZ72DVUfp9FqKNvVGb+OxbOyD4ckvEzF&#10;+/j6pPXtfNo9ggg0hb8w/OBHdMgjU+lGNl50GuIj4fdGb50kaxClhs1Sgcwz+R8+/wYAAP//AwBQ&#10;SwECLQAUAAYACAAAACEAtoM4kv4AAADhAQAAEwAAAAAAAAAAAAAAAAAAAAAAW0NvbnRlbnRfVHlw&#10;ZXNdLnhtbFBLAQItABQABgAIAAAAIQA4/SH/1gAAAJQBAAALAAAAAAAAAAAAAAAAAC8BAABfcmVs&#10;cy8ucmVsc1BLAQItABQABgAIAAAAIQANo9ieLgIAAFMEAAAOAAAAAAAAAAAAAAAAAC4CAABkcnMv&#10;ZTJvRG9jLnhtbFBLAQItABQABgAIAAAAIQAJZq+72wAAAAQBAAAPAAAAAAAAAAAAAAAAAIgEAABk&#10;cnMvZG93bnJldi54bWxQSwUGAAAAAAQABADzAAAAkAUAAAAA&#10;">
                  <v:textbox style="mso-next-textbox:#Rectangle 173">
                    <w:txbxContent>
                      <w:p w:rsidR="0098728E" w:rsidRDefault="0098728E" w:rsidP="00A802B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</w:pP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Panitia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mengolah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borang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isian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kemudian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diserahkan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Kaprodi</w:t>
                        </w:r>
                        <w:proofErr w:type="spellEnd"/>
                      </w:p>
                      <w:p w:rsidR="00A802B0" w:rsidRPr="00A802B0" w:rsidRDefault="00A802B0" w:rsidP="00A802B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ahoma"/>
                            <w:b/>
                            <w:sz w:val="32"/>
                          </w:rPr>
                        </w:pPr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(</w:t>
                        </w:r>
                        <w:r w:rsidR="004007FA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5</w:t>
                        </w:r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Hari</w:t>
                        </w:r>
                        <w:proofErr w:type="spellEnd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)</w:t>
                        </w:r>
                      </w:p>
                      <w:p w:rsidR="00A802B0" w:rsidRPr="0098728E" w:rsidRDefault="00A802B0" w:rsidP="00A802B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shape id="Straight Arrow Connector 172" o:spid="_x0000_s1072" type="#_x0000_t32" style="width:0;height:11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6MOgIAAHAEAAAOAAAAZHJzL2Uyb0RvYy54bWysVE2P2yAQvVfqf0DcE9upsx/WJquVnfSy&#10;7a602x9AAMeomEFA4kRV/3sH4qTd9lJVzYEMMPPmzZvBd/eHXpO9dF6BWdBimlMiDQehzHZBv7yu&#10;JzeU+MCMYBqMXNCj9PR++f7d3WArOYMOtJCOIIjx1WAXtAvBVlnmeSd75qdgpcHLFlzPAm7dNhOO&#10;DYje62yW51fZAE5YB1x6j6fN6ZIuE37bSh6e2tbLQPSCIreQVpfWTVyz5R2rto7ZTvGRBvsHFj1T&#10;BpNeoBoWGNk59QdUr7gDD22YcugzaFvFZaoBqyny36p56ZiVqRYUx9uLTP7/wfLP+2dHlMDeXc8o&#10;MazHJr0Ex9S2C+TBORhIDcagkOBI9EHFBusrDKzNs4s184N5sY/Av3pioO6Y2crE/PVoEayIEdmb&#10;kLjxFvNuhk8g0IftAiT5Dq3rIyQKQw6pS8dLl+QhEH465HhalPOymCdwVp3jrPPho4SeRGNB/VjI&#10;pYIiZWH7Rx8iK1adA2JSA2uldZoIbciAKW7zeZ4iPGgl4m308267qbUjexaHKv1GGm/cHOyMSGid&#10;ZGI12oEpjTYJSZzgFMqlJY3peiko0RLfUbRO/LSJGbF0ZDxap7n6dpvfrm5WN+WknF2tJmXeNJOH&#10;dV1OrtbF9bz50NR1U3yP5Iuy6pQQ0kT+5xkvyr+bofG1nabzMuUXpbK36ElSJHv+T6RT72O7T4Oz&#10;AXF8drG6OAY41sl5fILx3fy6T14/PxTLHwAAAP//AwBQSwMEFAAGAAgAAAAhAA6yAXHYAAAAAQEA&#10;AA8AAABkcnMvZG93bnJldi54bWxMjzFvwjAQhfdK/Q/WIXUrDhmqNo2DIqQOpVNpgdXERxIan9PY&#10;EPff92CB5fRO7/Ted/k82k6ccPCtIwWzaQICqXKmpVrB99fb4zMIHzQZ3TlCBX/oYV7c3+U6M26k&#10;TzytQi04hHymFTQh9JmUvmrQaj91PRJ7ezdYHXgdamkGPXK47WSaJE/S6pa4odE9LhqsflZHq8Bu&#10;Pt7LwyGO5XKz/N1v1+vozEyph0ksX0EEjOF6DGd8RoeCmXbuSMaLTgE/Ei6TPdY7BWn6ArLI5S15&#10;8Q8AAP//AwBQSwECLQAUAAYACAAAACEAtoM4kv4AAADhAQAAEwAAAAAAAAAAAAAAAAAAAAAAW0Nv&#10;bnRlbnRfVHlwZXNdLnhtbFBLAQItABQABgAIAAAAIQA4/SH/1gAAAJQBAAALAAAAAAAAAAAAAAAA&#10;AC8BAABfcmVscy8ucmVsc1BLAQItABQABgAIAAAAIQAjuv6MOgIAAHAEAAAOAAAAAAAAAAAAAAAA&#10;AC4CAABkcnMvZTJvRG9jLnhtbFBLAQItABQABgAIAAAAIQAOsgFx2AAAAAEBAAAPAAAAAAAAAAAA&#10;AAAAAJQEAABkcnMvZG93bnJldi54bWxQSwUGAAAAAAQABADzAAAAmQUAAAAA&#10;" strokeweight="1.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A802B0">
        <w:trPr>
          <w:trHeight w:val="1697"/>
        </w:trPr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rect id="Rectangle 171" o:spid="_x0000_s1071" style="width:216.7pt;height:79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wSKgIAAFMEAAAOAAAAZHJzL2Uyb0RvYy54bWysVNuO0zAQfUfiHyy/06RR026jpqtVlyKk&#10;BVYsfIDjOImFb4zdJsvXM3Ha0gWeEHmwPJ7x8cw5M9ncDlqRowAvrSnpfJZSIgy3tTRtSb9+2b+5&#10;ocQHZmqmrBElfRae3m5fv9r0rhCZ7ayqBRAEMb7oXUm7EFyRJJ53QjM/s04YdDYWNAtoQpvUwHpE&#10;1yrJ0nSZ9BZqB5YL7/H0fnLSbcRvGsHDp6bxIhBVUswtxBXiWo1rst2wogXmOslPabB/yEIzafDR&#10;C9Q9C4wcQP4BpSUH620TZtzqxDaN5CLWgNXM09+qeeqYE7EWJMe7C03+/8Hyj8dHILJG7VZzSgzT&#10;KNJnpI2ZVgkyHiJFvfMFRj65RxiL9O7B8m+eGLvrME7cAdi+E6zGxGJ88uLCaHi8Sqr+g60Rnx2C&#10;jWwNDegREHkgQxTl+SKKGALheJit8ixdo3YcfcvVKl/kY0oJK863HfjwTlhNxk1JAbOP6Oz44MMU&#10;eg6J2Vsl671UKhrQVjsF5MiwQfbxO6H76zBlSF/SdZ7lEfmFz19DpPH7G4SWATtdSV3Sm0sQK0ba&#10;3po69mFgUk17rE4ZLPJM3SRBGKohapUvz6pUtn5GZsFOnY2TiJvOwg9KeuzqkvrvBwaCEvXeoDrr&#10;+WIxjkE0FvkqQwOuPdW1hxmOUCUNlEzbXZhG5+BAth2+NI90GHuHijYykj2mPGV1yh87N8p1mrJx&#10;NK7tGPXrX7D9CQAA//8DAFBLAwQUAAYACAAAACEAgDKUntsAAAAFAQAADwAAAGRycy9kb3ducmV2&#10;LnhtbEyPwU7DMBBE70j8g7VI3KhDUxUIcSoEKhLHNr1w28RLEojXUey0ga9n4QKXkVYzmnmbb2bX&#10;qyONofNs4HqRgCKuve24MXAot1e3oEJEtth7JgOfFGBTnJ/lmFl/4h0d97FRUsIhQwNtjEOmdahb&#10;chgWfiAW782PDqOcY6PtiCcpd71eJslaO+xYFloc6LGl+mM/OQNVtzzg1658TtzdNo0vc/k+vT4Z&#10;c3kxP9yDijTHvzD84As6FMJU+YltUL0BeST+qnirNF2BqiSUrG9AF7n+T198AwAA//8DAFBLAQIt&#10;ABQABgAIAAAAIQC2gziS/gAAAOEBAAATAAAAAAAAAAAAAAAAAAAAAABbQ29udGVudF9UeXBlc10u&#10;eG1sUEsBAi0AFAAGAAgAAAAhADj9If/WAAAAlAEAAAsAAAAAAAAAAAAAAAAALwEAAF9yZWxzLy5y&#10;ZWxzUEsBAi0AFAAGAAgAAAAhALpNDBIqAgAAUwQAAA4AAAAAAAAAAAAAAAAALgIAAGRycy9lMm9E&#10;b2MueG1sUEsBAi0AFAAGAAgAAAAhAIAylJ7bAAAABQEAAA8AAAAAAAAAAAAAAAAAhAQAAGRycy9k&#10;b3ducmV2LnhtbFBLBQYAAAAABAAEAPMAAACMBQAAAAA=&#10;">
                  <v:textbox style="mso-next-textbox:#Rectangle 171">
                    <w:txbxContent>
                      <w:p w:rsidR="0098728E" w:rsidRDefault="0098728E" w:rsidP="0098728E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Kaprodi</w:t>
                        </w:r>
                        <w:proofErr w:type="spellEnd"/>
                        <w:r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m</w:t>
                        </w:r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emberikan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hasil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evaluasi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kepada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dosen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yang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bersangkutan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pada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waktu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rapat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jurusan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ak</w:t>
                        </w:r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hir</w:t>
                        </w:r>
                        <w:proofErr w:type="spellEnd"/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semester </w:t>
                        </w:r>
                        <w:proofErr w:type="spellStart"/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Dekan</w:t>
                        </w:r>
                        <w:proofErr w:type="spellEnd"/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Pembantu</w:t>
                        </w:r>
                        <w:proofErr w:type="spellEnd"/>
                        <w:r w:rsidR="00E10C94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>Dekan</w:t>
                        </w:r>
                        <w:proofErr w:type="spellEnd"/>
                        <w:r w:rsidRPr="0098728E">
                          <w:rPr>
                            <w:rFonts w:asciiTheme="majorHAnsi" w:hAnsiTheme="majorHAnsi" w:cs="Tahoma"/>
                            <w:sz w:val="24"/>
                            <w:szCs w:val="24"/>
                          </w:rPr>
                          <w:t xml:space="preserve"> I</w:t>
                        </w:r>
                      </w:p>
                      <w:p w:rsidR="00A802B0" w:rsidRPr="00A802B0" w:rsidRDefault="00A802B0" w:rsidP="00A802B0">
                        <w:pPr>
                          <w:spacing w:after="60" w:line="240" w:lineRule="auto"/>
                          <w:jc w:val="center"/>
                          <w:rPr>
                            <w:rFonts w:asciiTheme="majorHAnsi" w:hAnsiTheme="majorHAnsi" w:cs="Tahoma"/>
                            <w:b/>
                            <w:sz w:val="32"/>
                          </w:rPr>
                        </w:pPr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 xml:space="preserve">(1 </w:t>
                        </w:r>
                        <w:proofErr w:type="spellStart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Hari</w:t>
                        </w:r>
                        <w:proofErr w:type="spellEnd"/>
                        <w:r w:rsidRPr="00A802B0">
                          <w:rPr>
                            <w:rFonts w:asciiTheme="majorHAnsi" w:hAnsiTheme="majorHAnsi" w:cs="Tahoma"/>
                            <w:b/>
                            <w:sz w:val="24"/>
                            <w:szCs w:val="16"/>
                          </w:rPr>
                          <w:t>)</w:t>
                        </w:r>
                      </w:p>
                      <w:p w:rsidR="00A802B0" w:rsidRPr="0098728E" w:rsidRDefault="00A802B0" w:rsidP="0098728E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98728E" w:rsidRPr="0098728E" w:rsidRDefault="0098728E" w:rsidP="0098728E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245EE7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roundrect id="Rounded Rectangle 170" o:spid="_x0000_s1055" style="position:absolute;left:0;text-align:left;margin-left:66.95pt;margin-top:12.2pt;width:74.85pt;height:32.8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wSPgIAAH4EAAAOAAAAZHJzL2Uyb0RvYy54bWysVFFv0zAQfkfiP1h+Z2mqpqPR0mnqGEIa&#10;MG3wA1zbaQyOz5zdpuPX7+x0owWeEHmw7ny+z99958vF5b63bKcxGHANL88mnGknQRm3afjXLzdv&#10;3nIWonBKWHC64Y868Mvl61cXg6/1FDqwSiMjEBfqwTe8i9HXRRFkp3sRzsBrR8EWsBeRXNwUCsVA&#10;6L0tppPJvBgAlUeQOgTavR6DfJnx21bL+Lltg47MNpy4xbxiXtdpLZYXot6g8J2RBxriH1j0wji6&#10;9AXqWkTBtmj+gOqNRAjQxjMJfQFta6TONVA15eS3ah464XWuhcQJ/kWm8P9g5afdHTKjqHfnpI8T&#10;PTXpHrZOacXuST7hNlazFCSpBh9qynjwd5iKDf4W5PfAHKw6OqevEGHotFBEsEzni5OE5ARKZevh&#10;Iyi6R2wjZNX2LfYJkPRg+9ycx5fm6H1kkjYX1aRaVJxJCs3KeTXPjApRPyd7DPG9hp4lo+GYikgV&#10;5BvE7jbE3CB1KFKob5y1vaV274Rl5Xw+P8+cRX04TNjPmLlasEbdGGuzg5v1yiKj1Ibf5O+QHI6P&#10;WceGRH1aZRYnsXAMMcnf3yByHfmZJmXfOZXtKIwdbWJp3UHqpO7Ypbhf73Nbq1xUkn4N6pHERxiH&#10;gIaWjA7wJ2cDDUDDw4+tQM2Z/eCogYtyNksTk51ZdT4lB48j6+OIcJKgGh45G81VHKds69FsOrqp&#10;zAo4uKKmtyY+v46R1YE/PXKyTqbo2M+nfv02lk8AAAD//wMAUEsDBBQABgAIAAAAIQBpnBmm3AAA&#10;AAkBAAAPAAAAZHJzL2Rvd25yZXYueG1sTI9BT4QwEIXvJv6HZky8ua2wbhakbIyJXo3owWOhIxDp&#10;lKWFRX+948k9vsyX974pDqsbxIJT6D1puN0oEEiNtz21Gt7fnm72IEI0ZM3gCTV8Y4BDeXlRmNz6&#10;E73iUsVWcAmF3GjoYhxzKUPToTNh40ckvn36yZnIcWqlncyJy90gE6V20pmeeKEzIz522HxVs9PQ&#10;WDWr6WN5yeq7WP0s85Hk81Hr66v14R5ExDX+w/Cnz+pQslPtZ7JBDJzTNGNUQ7LdgmAg2ac7ELWG&#10;TCmQZSHPPyh/AQAA//8DAFBLAQItABQABgAIAAAAIQC2gziS/gAAAOEBAAATAAAAAAAAAAAAAAAA&#10;AAAAAABbQ29udGVudF9UeXBlc10ueG1sUEsBAi0AFAAGAAgAAAAhADj9If/WAAAAlAEAAAsAAAAA&#10;AAAAAAAAAAAALwEAAF9yZWxzLy5yZWxzUEsBAi0AFAAGAAgAAAAhAMz2XBI+AgAAfgQAAA4AAAAA&#10;AAAAAAAAAAAALgIAAGRycy9lMm9Eb2MueG1sUEsBAi0AFAAGAAgAAAAhAGmcGabcAAAACQEAAA8A&#10;AAAAAAAAAAAAAAAAmAQAAGRycy9kb3ducmV2LnhtbFBLBQYAAAAABAAEAPMAAAChBQAAAAA=&#10;">
                  <v:textbox style="mso-next-textbox:#Rounded Rectangle 170">
                    <w:txbxContent>
                      <w:p w:rsidR="0098728E" w:rsidRPr="00A802B0" w:rsidRDefault="0098728E" w:rsidP="0098728E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proofErr w:type="spellStart"/>
                        <w:r w:rsidRPr="00A802B0">
                          <w:rPr>
                            <w:rFonts w:asciiTheme="majorHAnsi" w:hAnsiTheme="majorHAnsi"/>
                            <w:b/>
                            <w:sz w:val="24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</w:r>
            <w:r>
              <w:rPr>
                <w:rFonts w:asciiTheme="majorHAnsi" w:hAnsiTheme="majorHAnsi" w:cs="Tahoma"/>
                <w:noProof/>
                <w:color w:val="080808"/>
                <w:sz w:val="24"/>
                <w:szCs w:val="24"/>
                <w:lang w:val="id-ID" w:eastAsia="id-ID"/>
              </w:rPr>
              <w:pict>
                <v:shape id="Straight Arrow Connector 169" o:spid="_x0000_s1070" type="#_x0000_t32" style="width:0;height:11.4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UiOQIAAHAEAAAOAAAAZHJzL2Uyb0RvYy54bWysVMGO0zAQvSPxD5bv3SQlLduo7WqVtFwW&#10;WGmXD3Btp7FwPJbtbVoh/p2xmxYWLgjRgzu2Z968eTPO8u7Ya3KQziswK1rc5JRIw0Eos1/RL8/b&#10;yS0lPjAjmAYjV/QkPb1bv32zHGwlp9CBFtIRBDG+GuyKdiHYKss872TP/A1YafCyBdezgFu3z4Rj&#10;A6L3Opvm+TwbwAnrgEvv8bQ5X9J1wm9bycPntvUyEL2iyC2k1aV1F9dsvWTV3jHbKT7SYP/AomfK&#10;YNIrVMMCIy9O/QHVK+7AQxtuOPQZtK3iMtWA1RT5b9U8dczKVAuK4+1VJv//YPmnw6MjSmDv5gtK&#10;DOuxSU/BMbXvArl3DgZSgzEoJDgSfVCxwfoKA2vz6GLN/Gie7APwr54YqDtm9jIxfz5ZBCtiRPYq&#10;JG68xby74SMI9GEvAZJ8x9b1ERKFIcfUpdO1S/IYCD8fcjwtyllZzBI4qy5x1vnwQUJPorGifizk&#10;WkGRsrDDgw+RFasuATGpga3SOk2ENmTAFIt8lqcID1qJeBv9vNvvau3IgcWhSr+Rxis3By9GJLRO&#10;MrEZ7cCURpuEJE5wCuXSksZ0vRSUaInvKFpnftrEjFg6Mh6t81x9W+SLze3mtpyU0/lmUuZNM7nf&#10;1uVkvi3ez5p3TV03xfdIviirTgkhTeR/mfGi/LsZGl/beTqvU35VKnuNniRFspf/RDr1Prb7PDg7&#10;EKdHF6uLY4BjnZzHJxjfza/75PXzQ7H+AQAA//8DAFBLAwQUAAYACAAAACEADrIBcdgAAAABAQAA&#10;DwAAAGRycy9kb3ducmV2LnhtbEyPMW/CMBCF90r9D9YhdSsOGao2jYMipA6lU2mB1cRHEhqf09gQ&#10;99/3YIHl9E7v9N53+TzaTpxw8K0jBbNpAgKpcqalWsH319vjMwgfNBndOUIFf+hhXtzf5TozbqRP&#10;PK1CLTiEfKYVNCH0mZS+atBqP3U9Ent7N1gdeB1qaQY9crjtZJokT9Lqlrih0T0uGqx+VkerwG4+&#10;3svDIY7lcrP83W/X6+jMTKmHSSxfQQSM4XoMZ3xGh4KZdu5IxotOAT8SLpM91jsFafoCssjlLXnx&#10;DwAA//8DAFBLAQItABQABgAIAAAAIQC2gziS/gAAAOEBAAATAAAAAAAAAAAAAAAAAAAAAABbQ29u&#10;dGVudF9UeXBlc10ueG1sUEsBAi0AFAAGAAgAAAAhADj9If/WAAAAlAEAAAsAAAAAAAAAAAAAAAAA&#10;LwEAAF9yZWxzLy5yZWxzUEsBAi0AFAAGAAgAAAAhAFAbdSI5AgAAcAQAAA4AAAAAAAAAAAAAAAAA&#10;LgIAAGRycy9lMm9Eb2MueG1sUEsBAi0AFAAGAAgAAAAhAA6yAXHYAAAAAQEAAA8AAAAAAAAAAAAA&#10;AAAAkwQAAGRycy9kb3ducmV2LnhtbFBLBQYAAAAABAAEAPMAAACYBQAAAAA=&#10;" strokeweight="1.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rPr>
          <w:gridAfter w:val="1"/>
          <w:wAfter w:w="1809" w:type="dxa"/>
        </w:trPr>
        <w:tc>
          <w:tcPr>
            <w:tcW w:w="4395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rPr>
          <w:gridAfter w:val="1"/>
          <w:wAfter w:w="1809" w:type="dxa"/>
        </w:trPr>
        <w:tc>
          <w:tcPr>
            <w:tcW w:w="4395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rPr>
          <w:gridAfter w:val="1"/>
          <w:wAfter w:w="1809" w:type="dxa"/>
        </w:trPr>
        <w:tc>
          <w:tcPr>
            <w:tcW w:w="4395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rPr>
          <w:gridAfter w:val="1"/>
          <w:wAfter w:w="1809" w:type="dxa"/>
        </w:trPr>
        <w:tc>
          <w:tcPr>
            <w:tcW w:w="4395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rPr>
          <w:gridAfter w:val="1"/>
          <w:wAfter w:w="1809" w:type="dxa"/>
        </w:trPr>
        <w:tc>
          <w:tcPr>
            <w:tcW w:w="4395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rPr>
          <w:gridAfter w:val="1"/>
          <w:wAfter w:w="1809" w:type="dxa"/>
        </w:trPr>
        <w:tc>
          <w:tcPr>
            <w:tcW w:w="4395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rPr>
          <w:gridAfter w:val="1"/>
          <w:wAfter w:w="1809" w:type="dxa"/>
        </w:trPr>
        <w:tc>
          <w:tcPr>
            <w:tcW w:w="4395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  <w:tr w:rsidR="0098728E" w:rsidRPr="0098728E" w:rsidTr="00B97DA6">
        <w:tc>
          <w:tcPr>
            <w:tcW w:w="1809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color w:val="080808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728E" w:rsidRPr="0098728E" w:rsidRDefault="0098728E" w:rsidP="00B97DA6">
            <w:pPr>
              <w:spacing w:after="0" w:line="240" w:lineRule="auto"/>
              <w:jc w:val="center"/>
              <w:rPr>
                <w:rFonts w:asciiTheme="majorHAnsi" w:hAnsiTheme="majorHAnsi" w:cs="Tahoma"/>
                <w:color w:val="080808"/>
                <w:sz w:val="24"/>
                <w:szCs w:val="24"/>
              </w:rPr>
            </w:pPr>
          </w:p>
        </w:tc>
      </w:tr>
    </w:tbl>
    <w:p w:rsidR="0098728E" w:rsidRPr="0098728E" w:rsidRDefault="0098728E" w:rsidP="0098728E">
      <w:pPr>
        <w:spacing w:line="360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sectPr w:rsidR="0098728E" w:rsidRPr="0098728E" w:rsidSect="005460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E7" w:rsidRDefault="00245EE7" w:rsidP="0005689A">
      <w:pPr>
        <w:spacing w:after="0" w:line="240" w:lineRule="auto"/>
      </w:pPr>
      <w:r>
        <w:separator/>
      </w:r>
    </w:p>
  </w:endnote>
  <w:endnote w:type="continuationSeparator" w:id="0">
    <w:p w:rsidR="00245EE7" w:rsidRDefault="00245EE7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BF" w:rsidRDefault="00CB18BC" w:rsidP="00A4004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F44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4BF" w:rsidRDefault="00245EE7" w:rsidP="00A4004F">
    <w:pPr>
      <w:pStyle w:val="Footer"/>
      <w:ind w:firstLine="360"/>
    </w:pPr>
    <w:r>
      <w:rPr>
        <w:noProof/>
        <w:lang w:val="id-ID" w:eastAsia="id-ID"/>
      </w:rPr>
      <w:pict>
        <v:rect id="Rectangle 22" o:spid="_x0000_s2051" style="position:absolute;left:0;text-align:left;margin-left:0;margin-top:0;width:41.85pt;height:9in;z-index:25166233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IwgIAAMEFAAAOAAAAZHJzL2Uyb0RvYy54bWysVF1vmzAUfZ+0/2D5nYKp8wEqqdoQpknd&#10;Vq3bD3DABGtgM9sJqar9912bJG3al2kbDxbXvr4f5x6fq+t916Id10YomWFyEWHEZakqITcZ/v6t&#10;COYYGctkxVoleYYfucHXi/fvroY+5bFqVFtxjSCINOnQZ7ixtk/D0JQN75i5UD2XcFgr3TELpt6E&#10;lWYDRO/aMI6iaTgoXfValdwY2M3HQ7zw8eual/ZLXRtuUZthqM36Vft17dZwccXSjWZ9I8pDGewv&#10;quiYkJD0FCpnlqGtFm9CdaLUyqjaXpSqC1Vdi5L7HqAbEr3q5qFhPfe9ADimP8Fk/l/Y8vPuXiNR&#10;ZTiOMZKsgxl9BdSY3LQcwR4ANPQmBb+H/l67Fk1/p8ofBkm1bMCN32ithoazCsoizj88u+AMA1fR&#10;evikKgjPtlZ5rPa17lxAQAHt/UgeTyPhe4tK2JxcEppMMCrhaB7HyTTyMwtZerzda2M/cNUh95Nh&#10;DcX76Gx3Z6yrhqVHF5dMqkK0rR97K882wHHcgdxw1Z25KvwUn5IoWc1XcxrQeLoKaJTnwU2xpMG0&#10;ILNJfpkvlzn55fISmjaiqrh0aY6MIvTPJnbg9siFE6eMakXlwrmSjN6sl61GOwaMLvznMYeTZ7fw&#10;vAwPAvTyqiUS0+g2ToJiOp8FtKCTIJlF8yAiyS3gTBOaF+ct3QnJ/70lNGQ4mcQTP6UXRb/qLfLf&#10;295Y2gkLmtGKDihxcmKpo+BKVn60lol2/H8BhSv/GQoY93HQnrCOoyPX7X6990+CTI/0X6vqESis&#10;FTAMZAQED37cGs/AHEA/Mmx+bpnmGLUfJbyEhFDqBMcbdDKLwdDeIFEyi0EW16N1OSNTOGOybBQI&#10;U2n10VjaUai2vRabBhISD5lUN/CCauHJ7V7XWNzh3YFO+B4PmuaE6KXtvZ6Vd/Eb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AFkNwjCAgAAwQUAAA4AAAAAAAAAAAAAAAAALgIAAGRycy9lMm9Eb2MueG1sUEsBAi0AFAAGAAgA&#10;AAAhAAXajqPcAAAABQEAAA8AAAAAAAAAAAAAAAAAHAUAAGRycy9kb3ducmV2LnhtbFBLBQYAAAAA&#10;BAAEAPMAAAAlBgAAAAA=&#10;" o:allowincell="f" filled="f" stroked="f">
          <v:textbox style="layout-flow:vertical;mso-layout-flow-alt:bottom-to-top" inset=",,8.64pt,10.8pt">
            <w:txbxContent>
              <w:p w:rsidR="00EF44BF" w:rsidRPr="00BE5A27" w:rsidRDefault="00EF44BF">
                <w:pPr>
                  <w:pStyle w:val="NoSpacing"/>
                  <w:rPr>
                    <w:rFonts w:ascii="Franklin Gothic Book" w:hAnsi="Franklin Gothic Book"/>
                    <w:color w:val="00B0F0"/>
                    <w:sz w:val="20"/>
                  </w:rPr>
                </w:pP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Standar </w:t>
                </w: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Pelayanan Minimum Universitas Brawijaya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val="id-ID" w:eastAsia="id-ID"/>
      </w:rPr>
      <w:pict>
        <v:roundrect id="Rounded Rectangle 21" o:spid="_x0000_s2052" style="position:absolute;left:0;text-align:left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<w10:wrap anchorx="page" anchory="page"/>
        </v:roundrect>
      </w:pict>
    </w:r>
    <w:r>
      <w:rPr>
        <w:noProof/>
        <w:lang w:val="id-ID" w:eastAsia="id-ID"/>
      </w:rPr>
      <w:pict>
        <v:oval id="Oval 20" o:spid="_x0000_s2050" style="position:absolute;left:0;text-align:left;margin-left:0;margin-top:0;width:41pt;height:41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umwIAAJkFAAAOAAAAZHJzL2Uyb0RvYy54bWysVNtu2zAMfR+wfxD0vtpJ0SY16hRFug4D&#10;urVAN+yZkWRbmCxpkhKn+/pRkp1e9zLMBgzSvIjnkOL5xb5XZCecl0bXdHZUUiI0M1zqtqbfv11/&#10;WFL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uSixKIamUY4nQDUFW+fDJ2F6EoWaCqWk9ZEvqGB340P2nrzG&#10;7vBrqRRxJvyQoUsEx9KT0WNMFog1iKhMv71rN2vlCJJS09P0JKTYa//U+6TE53XEOj1vRsxixBsh&#10;rw5BzO1UnJKaIPVY9PIsxxPPQAnsYO5AmsGEMlanNBnQMo9MRt0bJQ/Gv0N75ubMVnMkE6rY6o+j&#10;HECqLGN5SkezSBduZNFsg3D3HR8Il7E98+XxGS4DLvH2HS/L0/JsQQmoFtcGC46+aMkbtCyu45tQ&#10;gLId5I5k2nOrRzxpSA7HJ+1JZWlE41Tm6Q77zT7N/2wxDfzG8AccWpyRNJm43VDojPtNyYCboqb+&#10;1xacoER91mlMSJgENwmbSQDNMHTEmJV1yAtoa51sO8yd50+bS7wejUxzG69OrmO8VHj/E5JxV8UF&#10;81RPXo8bdfUH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H45PC6bAgAAmQUAAA4AAAAAAAAAAAAAAAAALgIAAGRycy9lMm9Eb2MueG1s&#10;UEsBAi0AFAAGAAgAAAAhAJUNmPLWAAAAAwEAAA8AAAAAAAAAAAAAAAAA9QQAAGRycy9kb3ducmV2&#10;LnhtbFBLBQYAAAAABAAEAPMAAAD4BQAAAAA=&#10;" o:allowincell="f" fillcolor="#666" strokecolor="#666" strokeweight="1pt">
          <v:fill color2="#ccc" rotate="t" angle="135" focus="50%" type="gradient"/>
          <v:shadow on="t" color="#7f7f7f" opacity=".5" offset="1pt"/>
          <v:textbox inset="0,0,0,0">
            <w:txbxContent>
              <w:p w:rsidR="00EF44BF" w:rsidRPr="00206E67" w:rsidRDefault="00CB18BC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Cs w:val="20"/>
                  </w:rPr>
                  <w:fldChar w:fldCharType="begin"/>
                </w:r>
                <w:r w:rsidR="00EF44BF">
                  <w:instrText xml:space="preserve"> PAGE  \* Arabic  \* MERGEFORMAT </w:instrText>
                </w:r>
                <w:r>
                  <w:rPr>
                    <w:szCs w:val="20"/>
                  </w:rPr>
                  <w:fldChar w:fldCharType="separate"/>
                </w:r>
                <w:r w:rsidR="00EF44BF" w:rsidRPr="00923CAA">
                  <w:rPr>
                    <w:noProof/>
                    <w:sz w:val="40"/>
                    <w:szCs w:val="40"/>
                  </w:rPr>
                  <w:t>1</w:t>
                </w:r>
                <w:r>
                  <w:rPr>
                    <w:noProof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79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4BF" w:rsidRDefault="00071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C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44BF" w:rsidRDefault="00EF4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BF" w:rsidRPr="0053094D" w:rsidRDefault="00EF44BF">
    <w:pPr>
      <w:pStyle w:val="Foo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E7" w:rsidRDefault="00245EE7" w:rsidP="0005689A">
      <w:pPr>
        <w:spacing w:after="0" w:line="240" w:lineRule="auto"/>
      </w:pPr>
      <w:r>
        <w:separator/>
      </w:r>
    </w:p>
  </w:footnote>
  <w:footnote w:type="continuationSeparator" w:id="0">
    <w:p w:rsidR="00245EE7" w:rsidRDefault="00245EE7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BF" w:rsidRDefault="00245EE7">
    <w:pPr>
      <w:pStyle w:val="Header"/>
    </w:pPr>
    <w:r>
      <w:rPr>
        <w:noProof/>
        <w:sz w:val="10"/>
        <w:szCs w:val="10"/>
        <w:lang w:val="id-ID" w:eastAsia="id-ID"/>
      </w:rPr>
      <w:pict>
        <v:rect id="Rectangle 23" o:spid="_x0000_s2049" style="position:absolute;margin-left:774.75pt;margin-top:94.55pt;width:46.85pt;height:403.65pt;z-index:251660288;visibility:visible;mso-width-percent:500;mso-position-horizontal-relative:page;mso-position-vertical-relative:page;mso-width-percent:5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bwgIAAMEFAAAOAAAAZHJzL2Uyb0RvYy54bWysVG1v0zAQ/o7Ef7D8PUucOm0TLZ1G0yCk&#10;ARODH+AmTmOR2MF2l06I/87ZfVm7fUFAPlg5+3z3PHeP7/pm13fokWsjlMwxuYow4rJStZCbHH/7&#10;WgZzjIxlsmadkjzHT9zgm8XbN9fjkPFYtaqruUYQRJpsHHLcWjtkYWiqlvfMXKmBSzhslO6ZBVNv&#10;wlqzEaL3XRhH0TQcla4HrSpuDOwW+0O88PGbhlf2c9MYblGXY8Bm/ar9unZruLhm2UazoRXVAQb7&#10;CxQ9ExKSnkIVzDK01eJVqF5UWhnV2KtK9aFqGlFxzwHYkOgFm4eWDdxzgeKY4VQm8//CVp8e7zUS&#10;dY7jCUaS9dCjL1A1JjcdR7AHBRoHk4Hfw3CvHUUz3Knqu0FSLVtw47daq7HlrAZYxPmHFxecYeAq&#10;Wo8fVQ3h2dYqX6tdo3sXEKqAdr4lT6eW8J1FFWwmKU3TBKMKjhISTydJ4lOw7Hh70Ma+56pH7ifH&#10;GsD76OzxzliHhmVHF5dMqlJ0nW97Jy82wHG/A7nhqjtzKHwXf6ZRupqv5jSg8XQV0KgogttySYNp&#10;SWZJMSmWy4L8cnkJzVpR11y6NEdFEfpnHTtoe6+Fk6aM6kTtwjlIRm/Wy06jRwaKLv13KMiZW3gJ&#10;wxcBuLygRGIavYvToJzOZwEtaRKks2geRCR9l04jmtKivKR0JyT/d0pozHGaxInv0hnoF9wi/73m&#10;xrJeWJgZnehzPD85scxJcCVr31rLRLf/PyuFg/9cCmj3sdFesE6je63b3XrnnwTxWnMCXqv6CSSs&#10;FSgMxggMPPhxazwDc4T5kWPzY8s0x6j7IOElpIRSN3C8QZNZDIb2BonSWQxjcb23JjMyhTMmq1bB&#10;YKqsPhpLux9U20GLTQsJiS+ZVLfwghrhxf0M7vDuYE54joeZ5gbRue29nifv4jcAAAD//wMAUEsD&#10;BBQABgAIAAAAIQBHcgyC4QAAAA0BAAAPAAAAZHJzL2Rvd25yZXYueG1sTI89T8MwEIZ3JP6DdUhs&#10;1GmaRkmIUyEkGICFwgCbGzsfJD4H203Dv+c6wXav7tH7Ue4WM7JZO99bFLBeRcA01lb12Ap4f3u4&#10;yYD5IFHJ0aIW8KM97KrLi1IWyp7wVc/70DIyQV9IAV0IU8G5rzttpF/ZSSP9GuuMDCRdy5WTJzI3&#10;I4+jKOVG9kgJnZz0fafrYX80lNt8PA+De5yfsuabL5uk/oo/X4S4vlruboEFvYQ/GM71qTpU1Olg&#10;j6g8G0lvk3xLLF1ZvgZ2RtJkEwM7CMjzNAFelfz/iuoXAAD//wMAUEsBAi0AFAAGAAgAAAAhALaD&#10;OJL+AAAA4QEAABMAAAAAAAAAAAAAAAAAAAAAAFtDb250ZW50X1R5cGVzXS54bWxQSwECLQAUAAYA&#10;CAAAACEAOP0h/9YAAACUAQAACwAAAAAAAAAAAAAAAAAvAQAAX3JlbHMvLnJlbHNQSwECLQAUAAYA&#10;CAAAACEAk96mW8ICAADBBQAADgAAAAAAAAAAAAAAAAAuAgAAZHJzL2Uyb0RvYy54bWxQSwECLQAU&#10;AAYACAAAACEAR3IMguEAAAANAQAADwAAAAAAAAAAAAAAAAAcBQAAZHJzL2Rvd25yZXYueG1sUEsF&#10;BgAAAAAEAAQA8wAAACoGAAAAAA==&#10;" o:allowincell="f" filled="f" stroked="f">
          <v:textbox style="layout-flow:vertical;mso-layout-flow-alt:bottom-to-top" inset=",,8.64pt,10.8pt">
            <w:txbxContent>
              <w:p w:rsidR="00EF44BF" w:rsidRPr="008D4A50" w:rsidRDefault="00EF44BF" w:rsidP="00A4004F">
                <w:pPr>
                  <w:pStyle w:val="NoSpacing"/>
                  <w:rPr>
                    <w:rFonts w:ascii="Franklin Gothic Book" w:hAnsi="Franklin Gothic Book"/>
                    <w:color w:val="808080"/>
                    <w:sz w:val="20"/>
                  </w:rPr>
                </w:pPr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>Pola Tata Kelola Universitas Brawijaya 2008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D98"/>
    <w:multiLevelType w:val="hybridMultilevel"/>
    <w:tmpl w:val="AF06E592"/>
    <w:lvl w:ilvl="0" w:tplc="BB38E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991"/>
    <w:multiLevelType w:val="hybridMultilevel"/>
    <w:tmpl w:val="737238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8941BB"/>
    <w:multiLevelType w:val="hybridMultilevel"/>
    <w:tmpl w:val="70EC6780"/>
    <w:lvl w:ilvl="0" w:tplc="DDAE15B8">
      <w:start w:val="1"/>
      <w:numFmt w:val="lowerLetter"/>
      <w:lvlText w:val="%1."/>
      <w:lvlJc w:val="left"/>
      <w:pPr>
        <w:ind w:left="10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1ABC4A13"/>
    <w:multiLevelType w:val="hybridMultilevel"/>
    <w:tmpl w:val="6602F50E"/>
    <w:lvl w:ilvl="0" w:tplc="C002B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A2C"/>
    <w:multiLevelType w:val="hybridMultilevel"/>
    <w:tmpl w:val="92C89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0653"/>
    <w:multiLevelType w:val="hybridMultilevel"/>
    <w:tmpl w:val="EEFA7510"/>
    <w:lvl w:ilvl="0" w:tplc="387EC88A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>
    <w:nsid w:val="1EC24071"/>
    <w:multiLevelType w:val="hybridMultilevel"/>
    <w:tmpl w:val="C6FC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D5C82"/>
    <w:multiLevelType w:val="hybridMultilevel"/>
    <w:tmpl w:val="56686836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>
    <w:nsid w:val="1F1173F7"/>
    <w:multiLevelType w:val="hybridMultilevel"/>
    <w:tmpl w:val="83E0BCE4"/>
    <w:lvl w:ilvl="0" w:tplc="63449D06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9">
    <w:nsid w:val="1F857071"/>
    <w:multiLevelType w:val="hybridMultilevel"/>
    <w:tmpl w:val="552046F6"/>
    <w:lvl w:ilvl="0" w:tplc="D168428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D6B69"/>
    <w:multiLevelType w:val="hybridMultilevel"/>
    <w:tmpl w:val="CFB00EDA"/>
    <w:lvl w:ilvl="0" w:tplc="1D0A64C8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1">
    <w:nsid w:val="25415BE1"/>
    <w:multiLevelType w:val="hybridMultilevel"/>
    <w:tmpl w:val="FB326D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F223C9"/>
    <w:multiLevelType w:val="hybridMultilevel"/>
    <w:tmpl w:val="D7D211D6"/>
    <w:lvl w:ilvl="0" w:tplc="AF087A8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23D0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7419"/>
    <w:multiLevelType w:val="hybridMultilevel"/>
    <w:tmpl w:val="1ABE6564"/>
    <w:lvl w:ilvl="0" w:tplc="F600F6BC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>
    <w:nsid w:val="5CAA3B4E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2344"/>
    <w:multiLevelType w:val="hybridMultilevel"/>
    <w:tmpl w:val="17D0DAC2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7">
    <w:nsid w:val="70193B69"/>
    <w:multiLevelType w:val="hybridMultilevel"/>
    <w:tmpl w:val="D310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71CEC"/>
    <w:multiLevelType w:val="hybridMultilevel"/>
    <w:tmpl w:val="865034A0"/>
    <w:lvl w:ilvl="0" w:tplc="6FA68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8AF0C2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61E3E"/>
    <w:multiLevelType w:val="hybridMultilevel"/>
    <w:tmpl w:val="8FE8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D3496"/>
    <w:multiLevelType w:val="hybridMultilevel"/>
    <w:tmpl w:val="DFA67F98"/>
    <w:lvl w:ilvl="0" w:tplc="236682EA">
      <w:start w:val="1"/>
      <w:numFmt w:val="decimal"/>
      <w:lvlText w:val="%1)"/>
      <w:lvlJc w:val="left"/>
      <w:pPr>
        <w:ind w:left="102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9"/>
  </w:num>
  <w:num w:numId="5">
    <w:abstractNumId w:val="13"/>
  </w:num>
  <w:num w:numId="6">
    <w:abstractNumId w:val="12"/>
  </w:num>
  <w:num w:numId="7">
    <w:abstractNumId w:val="15"/>
  </w:num>
  <w:num w:numId="8">
    <w:abstractNumId w:val="21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6"/>
  </w:num>
  <w:num w:numId="20">
    <w:abstractNumId w:val="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7"/>
    <w:rsid w:val="00007699"/>
    <w:rsid w:val="00015307"/>
    <w:rsid w:val="000163CC"/>
    <w:rsid w:val="0003208B"/>
    <w:rsid w:val="0005689A"/>
    <w:rsid w:val="00071236"/>
    <w:rsid w:val="000A5EA1"/>
    <w:rsid w:val="000E19CB"/>
    <w:rsid w:val="001D404C"/>
    <w:rsid w:val="00245596"/>
    <w:rsid w:val="00245EE7"/>
    <w:rsid w:val="00275E74"/>
    <w:rsid w:val="002E1A4E"/>
    <w:rsid w:val="003510FA"/>
    <w:rsid w:val="003A2361"/>
    <w:rsid w:val="003B4401"/>
    <w:rsid w:val="004007FA"/>
    <w:rsid w:val="00423B05"/>
    <w:rsid w:val="00453074"/>
    <w:rsid w:val="004A69DA"/>
    <w:rsid w:val="004D27A2"/>
    <w:rsid w:val="005211FD"/>
    <w:rsid w:val="005460A7"/>
    <w:rsid w:val="00562459"/>
    <w:rsid w:val="005A1D7D"/>
    <w:rsid w:val="005B365D"/>
    <w:rsid w:val="005F0577"/>
    <w:rsid w:val="00642B72"/>
    <w:rsid w:val="006A1269"/>
    <w:rsid w:val="006C0366"/>
    <w:rsid w:val="006E78B6"/>
    <w:rsid w:val="007646A1"/>
    <w:rsid w:val="007B35B2"/>
    <w:rsid w:val="007E0CC9"/>
    <w:rsid w:val="008055D1"/>
    <w:rsid w:val="00861420"/>
    <w:rsid w:val="00881112"/>
    <w:rsid w:val="008A1C06"/>
    <w:rsid w:val="008A54B2"/>
    <w:rsid w:val="008D4AE6"/>
    <w:rsid w:val="00915809"/>
    <w:rsid w:val="0092398C"/>
    <w:rsid w:val="00941589"/>
    <w:rsid w:val="0098728E"/>
    <w:rsid w:val="009933AA"/>
    <w:rsid w:val="009E038D"/>
    <w:rsid w:val="009E43D9"/>
    <w:rsid w:val="00A36674"/>
    <w:rsid w:val="00A37024"/>
    <w:rsid w:val="00A4004F"/>
    <w:rsid w:val="00A802B0"/>
    <w:rsid w:val="00A91B9D"/>
    <w:rsid w:val="00AF3EB2"/>
    <w:rsid w:val="00B3631F"/>
    <w:rsid w:val="00B47C2B"/>
    <w:rsid w:val="00B93355"/>
    <w:rsid w:val="00B9477A"/>
    <w:rsid w:val="00BA4D09"/>
    <w:rsid w:val="00BC7C38"/>
    <w:rsid w:val="00BF1B8E"/>
    <w:rsid w:val="00BF7885"/>
    <w:rsid w:val="00C01376"/>
    <w:rsid w:val="00C1727E"/>
    <w:rsid w:val="00C60223"/>
    <w:rsid w:val="00CB18BC"/>
    <w:rsid w:val="00D1224B"/>
    <w:rsid w:val="00D47C2D"/>
    <w:rsid w:val="00D651AB"/>
    <w:rsid w:val="00D70A07"/>
    <w:rsid w:val="00DA087B"/>
    <w:rsid w:val="00DB02F5"/>
    <w:rsid w:val="00DC4F6A"/>
    <w:rsid w:val="00E10C94"/>
    <w:rsid w:val="00E43FC8"/>
    <w:rsid w:val="00E67E79"/>
    <w:rsid w:val="00E70AE2"/>
    <w:rsid w:val="00EF2FF8"/>
    <w:rsid w:val="00EF44BF"/>
    <w:rsid w:val="00F0438C"/>
    <w:rsid w:val="00F14464"/>
    <w:rsid w:val="00F34C6D"/>
    <w:rsid w:val="00F359D8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Straight Arrow Connector 169"/>
        <o:r id="V:Rule2" type="connector" idref="#Straight Arrow Connector 180"/>
        <o:r id="V:Rule3" type="connector" idref="#Straight Arrow Connector 176"/>
        <o:r id="V:Rule4" type="connector" idref="#Straight Arrow Connector 172"/>
        <o:r id="V:Rule5" type="connector" idref="#Straight Arrow Connector 178"/>
        <o:r id="V:Rule6" type="connector" idref="#Straight Arrow Connector 1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60A7"/>
  </w:style>
  <w:style w:type="paragraph" w:styleId="ListParagraph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7E0CC9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0C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8196-EB52-46E1-B21E-025E1C54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SilviPasca</cp:lastModifiedBy>
  <cp:revision>19</cp:revision>
  <cp:lastPrinted>2014-11-04T05:12:00Z</cp:lastPrinted>
  <dcterms:created xsi:type="dcterms:W3CDTF">2014-10-08T00:03:00Z</dcterms:created>
  <dcterms:modified xsi:type="dcterms:W3CDTF">2014-11-04T06:18:00Z</dcterms:modified>
</cp:coreProperties>
</file>